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AEC" w:rsidRDefault="00904230">
      <w:pPr>
        <w:ind w:left="5812"/>
        <w:jc w:val="both"/>
        <w:rPr>
          <w:b/>
          <w:bCs/>
          <w:sz w:val="22"/>
          <w:szCs w:val="22"/>
        </w:rPr>
      </w:pPr>
      <w:bookmarkStart w:id="0" w:name="_GoBack"/>
      <w:bookmarkEnd w:id="0"/>
      <w:r>
        <w:rPr>
          <w:b/>
          <w:bCs/>
          <w:sz w:val="22"/>
          <w:szCs w:val="22"/>
        </w:rPr>
        <w:t>Утверждено Решением Совета</w:t>
      </w:r>
    </w:p>
    <w:p w:rsidR="00BF1AEC" w:rsidRDefault="00904230">
      <w:pPr>
        <w:ind w:left="5812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Адвокатской палаты Удмуртской  Республики 24 апреля 2025 года</w:t>
      </w:r>
    </w:p>
    <w:p w:rsidR="00BF1AEC" w:rsidRDefault="00BF1AEC">
      <w:pPr>
        <w:ind w:left="5812"/>
        <w:jc w:val="both"/>
        <w:rPr>
          <w:b/>
          <w:bCs/>
          <w:sz w:val="22"/>
          <w:szCs w:val="22"/>
        </w:rPr>
      </w:pPr>
    </w:p>
    <w:p w:rsidR="00BF1AEC" w:rsidRDefault="00904230">
      <w:pPr>
        <w:jc w:val="center"/>
        <w:rPr>
          <w:rFonts w:eastAsia="Times New Roman"/>
          <w:b/>
          <w:bCs/>
          <w:sz w:val="22"/>
          <w:szCs w:val="22"/>
        </w:rPr>
      </w:pPr>
      <w:r>
        <w:rPr>
          <w:b/>
          <w:sz w:val="22"/>
          <w:szCs w:val="22"/>
        </w:rPr>
        <w:t>СПИСОК АДВОКАТОВ,</w:t>
      </w:r>
    </w:p>
    <w:p w:rsidR="00BF1AEC" w:rsidRDefault="00904230">
      <w:pPr>
        <w:pStyle w:val="a3"/>
        <w:spacing w:after="0"/>
        <w:jc w:val="center"/>
        <w:rPr>
          <w:rFonts w:eastAsia="Arial" w:cs="Arial"/>
          <w:b/>
          <w:bCs/>
          <w:sz w:val="22"/>
          <w:szCs w:val="22"/>
        </w:rPr>
      </w:pPr>
      <w:r>
        <w:rPr>
          <w:rFonts w:eastAsia="Times New Roman"/>
          <w:b/>
          <w:bCs/>
          <w:sz w:val="22"/>
          <w:szCs w:val="22"/>
        </w:rPr>
        <w:t xml:space="preserve"> </w:t>
      </w:r>
      <w:r>
        <w:rPr>
          <w:rFonts w:eastAsia="Arial" w:cs="Arial"/>
          <w:b/>
          <w:bCs/>
          <w:sz w:val="22"/>
          <w:szCs w:val="22"/>
        </w:rPr>
        <w:t xml:space="preserve">участвующих в деятельности государственной системы бесплатной юридической помощи, </w:t>
      </w:r>
    </w:p>
    <w:p w:rsidR="00BF1AEC" w:rsidRDefault="00904230">
      <w:pPr>
        <w:pStyle w:val="a3"/>
        <w:spacing w:after="0"/>
        <w:jc w:val="center"/>
        <w:rPr>
          <w:b/>
          <w:sz w:val="20"/>
          <w:szCs w:val="20"/>
        </w:rPr>
      </w:pPr>
      <w:r>
        <w:rPr>
          <w:rFonts w:eastAsia="Arial" w:cs="Arial"/>
          <w:b/>
          <w:bCs/>
          <w:sz w:val="22"/>
          <w:szCs w:val="22"/>
        </w:rPr>
        <w:t>на 2025 год</w:t>
      </w:r>
    </w:p>
    <w:tbl>
      <w:tblPr>
        <w:tblW w:w="12141" w:type="dxa"/>
        <w:tblInd w:w="-10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3582"/>
        <w:gridCol w:w="1134"/>
        <w:gridCol w:w="7140"/>
      </w:tblGrid>
      <w:tr w:rsidR="00BF1AEC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 w:rsidR="00BF1AEC" w:rsidRDefault="00BF1AEC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b/>
                <w:sz w:val="20"/>
                <w:szCs w:val="20"/>
              </w:rPr>
              <w:t>ФИО адвоката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b/>
                <w:sz w:val="20"/>
                <w:szCs w:val="20"/>
              </w:rPr>
              <w:t>Рег. номер в Реестре адвокатов УР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b/>
                <w:sz w:val="20"/>
                <w:szCs w:val="20"/>
              </w:rPr>
              <w:t>Наименование адвокатского образования</w:t>
            </w:r>
          </w:p>
        </w:tc>
      </w:tr>
      <w:tr w:rsidR="00BF1AEC"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t>1</w:t>
            </w:r>
          </w:p>
        </w:tc>
        <w:tc>
          <w:tcPr>
            <w:tcW w:w="3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Аникин Константин Николаевич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18/1432</w:t>
            </w:r>
          </w:p>
        </w:tc>
        <w:tc>
          <w:tcPr>
            <w:tcW w:w="7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Юридическая консультация Якшур-Бодьинского района УР</w:t>
            </w:r>
          </w:p>
        </w:tc>
      </w:tr>
      <w:tr w:rsidR="00BF1AEC"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t>2</w:t>
            </w:r>
          </w:p>
        </w:tc>
        <w:tc>
          <w:tcPr>
            <w:tcW w:w="3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Балтина Зульфия Равильевна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18/788</w:t>
            </w:r>
          </w:p>
        </w:tc>
        <w:tc>
          <w:tcPr>
            <w:tcW w:w="7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НО «Коллегия адвокатов «Ижевская»</w:t>
            </w:r>
          </w:p>
        </w:tc>
      </w:tr>
      <w:tr w:rsidR="00BF1AEC"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t>3</w:t>
            </w:r>
          </w:p>
        </w:tc>
        <w:tc>
          <w:tcPr>
            <w:tcW w:w="3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Бехтерев Сергей Сергеевич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18/1372</w:t>
            </w:r>
          </w:p>
        </w:tc>
        <w:tc>
          <w:tcPr>
            <w:tcW w:w="7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НО «Коллегия адвокатов Ленинского района города Ижевска УР»</w:t>
            </w:r>
          </w:p>
        </w:tc>
      </w:tr>
      <w:tr w:rsidR="00BF1AEC"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t>4</w:t>
            </w:r>
          </w:p>
        </w:tc>
        <w:tc>
          <w:tcPr>
            <w:tcW w:w="3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Белянкин Андрей Александрович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18/43</w:t>
            </w:r>
          </w:p>
        </w:tc>
        <w:tc>
          <w:tcPr>
            <w:tcW w:w="7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«Юридическая консультация Киясовского района УР»</w:t>
            </w:r>
          </w:p>
        </w:tc>
      </w:tr>
      <w:tr w:rsidR="00BF1AEC"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t>5</w:t>
            </w:r>
          </w:p>
        </w:tc>
        <w:tc>
          <w:tcPr>
            <w:tcW w:w="3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Балаганский Александр Николаевич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18/1421</w:t>
            </w:r>
          </w:p>
        </w:tc>
        <w:tc>
          <w:tcPr>
            <w:tcW w:w="7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НО «Удмуртская коллегия адвокатов»</w:t>
            </w:r>
          </w:p>
        </w:tc>
      </w:tr>
      <w:tr w:rsidR="00BF1AEC"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t>6</w:t>
            </w:r>
          </w:p>
        </w:tc>
        <w:tc>
          <w:tcPr>
            <w:tcW w:w="3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Вахрушев Сергей Анатольевич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18/1255</w:t>
            </w:r>
          </w:p>
        </w:tc>
        <w:tc>
          <w:tcPr>
            <w:tcW w:w="7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НО «Удмуртская коллегия адвокатов»</w:t>
            </w:r>
          </w:p>
        </w:tc>
      </w:tr>
      <w:tr w:rsidR="00BF1AEC"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t>7</w:t>
            </w:r>
          </w:p>
        </w:tc>
        <w:tc>
          <w:tcPr>
            <w:tcW w:w="3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Варец Евгений Васильевич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18/74</w:t>
            </w:r>
          </w:p>
        </w:tc>
        <w:tc>
          <w:tcPr>
            <w:tcW w:w="7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Учреждение «Юридическая консультация Селтинского района УР»</w:t>
            </w:r>
          </w:p>
        </w:tc>
      </w:tr>
      <w:tr w:rsidR="00BF1AEC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t>8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Гоголева Любовь Феофановна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18/723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ЧУ «Юридическая консультация Камбарского района УР»</w:t>
            </w:r>
          </w:p>
        </w:tc>
      </w:tr>
      <w:tr w:rsidR="00BF1AEC"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t>9</w:t>
            </w:r>
          </w:p>
        </w:tc>
        <w:tc>
          <w:tcPr>
            <w:tcW w:w="3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Ефремов Александр Владимирович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18/933</w:t>
            </w:r>
          </w:p>
        </w:tc>
        <w:tc>
          <w:tcPr>
            <w:tcW w:w="7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Адвокатский кабинет</w:t>
            </w:r>
          </w:p>
        </w:tc>
      </w:tr>
      <w:tr w:rsidR="00BF1AEC"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t>10</w:t>
            </w:r>
          </w:p>
        </w:tc>
        <w:tc>
          <w:tcPr>
            <w:tcW w:w="3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Жукова Светлана Александровна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18/155</w:t>
            </w:r>
          </w:p>
        </w:tc>
        <w:tc>
          <w:tcPr>
            <w:tcW w:w="7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НО «Удмуртская коллегия адвокатов»</w:t>
            </w:r>
          </w:p>
        </w:tc>
      </w:tr>
      <w:tr w:rsidR="00BF1AEC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t>11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Касаткин Сергей Валериевич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18/554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Учреждение «Юридическая консультация Дебесского района УР»</w:t>
            </w:r>
          </w:p>
        </w:tc>
      </w:tr>
      <w:tr w:rsidR="00BF1AEC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t>12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Кондратьева Наталия Олеговна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18/1207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Юридическая консультация Юкаменского  района УР</w:t>
            </w:r>
          </w:p>
        </w:tc>
      </w:tr>
      <w:tr w:rsidR="00BF1AEC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t>13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Кудрявцев Сергей Владимирович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18/628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Юридическая консультация Красногорского  района УР</w:t>
            </w:r>
          </w:p>
        </w:tc>
      </w:tr>
      <w:tr w:rsidR="00BF1AEC"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t>14</w:t>
            </w:r>
          </w:p>
        </w:tc>
        <w:tc>
          <w:tcPr>
            <w:tcW w:w="3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Кутявина Алёна Леонидовна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18/1183</w:t>
            </w:r>
          </w:p>
        </w:tc>
        <w:tc>
          <w:tcPr>
            <w:tcW w:w="7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 xml:space="preserve">Юридическая консультация Ярского района </w:t>
            </w:r>
            <w:r>
              <w:rPr>
                <w:sz w:val="22"/>
                <w:szCs w:val="22"/>
              </w:rPr>
              <w:t>УР</w:t>
            </w:r>
          </w:p>
        </w:tc>
      </w:tr>
      <w:tr w:rsidR="00BF1AEC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t>15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Лукин Павел Александрович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18/278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НО «Коллегия адвокатов Первомайского района г. Ижевска»</w:t>
            </w:r>
          </w:p>
        </w:tc>
      </w:tr>
      <w:tr w:rsidR="00BF1AEC"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t>16</w:t>
            </w:r>
          </w:p>
        </w:tc>
        <w:tc>
          <w:tcPr>
            <w:tcW w:w="3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Максимова Снежана Рафаилевна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18/1383</w:t>
            </w:r>
          </w:p>
        </w:tc>
        <w:tc>
          <w:tcPr>
            <w:tcW w:w="7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НО Коллегия адвокатов Удмуртской Республики «Первомайская коллегия адвокатов  г. Ижевска № 1»</w:t>
            </w:r>
          </w:p>
        </w:tc>
      </w:tr>
      <w:tr w:rsidR="00BF1AEC"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t>17</w:t>
            </w:r>
          </w:p>
        </w:tc>
        <w:tc>
          <w:tcPr>
            <w:tcW w:w="3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Мезрин</w:t>
            </w:r>
            <w:r>
              <w:rPr>
                <w:sz w:val="22"/>
                <w:szCs w:val="22"/>
              </w:rPr>
              <w:t xml:space="preserve"> Андрей Александрович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18/943</w:t>
            </w:r>
          </w:p>
        </w:tc>
        <w:tc>
          <w:tcPr>
            <w:tcW w:w="7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Учреждение «Юридическая консультация Сюмсинского района УР»</w:t>
            </w:r>
          </w:p>
        </w:tc>
      </w:tr>
      <w:tr w:rsidR="00BF1AEC"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t>18</w:t>
            </w:r>
          </w:p>
        </w:tc>
        <w:tc>
          <w:tcPr>
            <w:tcW w:w="3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Мезрина Ольга Владимировна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18/918</w:t>
            </w:r>
          </w:p>
        </w:tc>
        <w:tc>
          <w:tcPr>
            <w:tcW w:w="7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Юридическая консультация Вавожского района УР</w:t>
            </w:r>
          </w:p>
        </w:tc>
      </w:tr>
      <w:tr w:rsidR="00BF1AEC"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t>19</w:t>
            </w:r>
          </w:p>
        </w:tc>
        <w:tc>
          <w:tcPr>
            <w:tcW w:w="3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Миронова Елена Александровна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18/406</w:t>
            </w:r>
          </w:p>
        </w:tc>
        <w:tc>
          <w:tcPr>
            <w:tcW w:w="7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НО «Коллегия адвокатов «Ижевская»</w:t>
            </w:r>
          </w:p>
        </w:tc>
      </w:tr>
      <w:tr w:rsidR="00BF1AEC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t>20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Михалёва Елена Станиславовна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18/314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Адвокатский кабинет</w:t>
            </w:r>
          </w:p>
        </w:tc>
      </w:tr>
      <w:tr w:rsidR="00BF1AEC"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t>21</w:t>
            </w:r>
          </w:p>
        </w:tc>
        <w:tc>
          <w:tcPr>
            <w:tcW w:w="3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Могилёва Елена Валерьевна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18/1299</w:t>
            </w:r>
          </w:p>
        </w:tc>
        <w:tc>
          <w:tcPr>
            <w:tcW w:w="7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НО «Коллегия адвокатов «Дифенс» УР</w:t>
            </w:r>
          </w:p>
        </w:tc>
      </w:tr>
      <w:tr w:rsidR="00BF1AEC"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t>22</w:t>
            </w:r>
          </w:p>
        </w:tc>
        <w:tc>
          <w:tcPr>
            <w:tcW w:w="3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Мурин Владимир Анатольевич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18/322</w:t>
            </w:r>
          </w:p>
        </w:tc>
        <w:tc>
          <w:tcPr>
            <w:tcW w:w="7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Удмуртская коллегия адвокатов (Удмуртская Республика)</w:t>
            </w:r>
          </w:p>
        </w:tc>
      </w:tr>
      <w:tr w:rsidR="00BF1AEC"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t>23</w:t>
            </w:r>
          </w:p>
        </w:tc>
        <w:tc>
          <w:tcPr>
            <w:tcW w:w="3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Наумова Мария Олеговна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18/799</w:t>
            </w:r>
          </w:p>
        </w:tc>
        <w:tc>
          <w:tcPr>
            <w:tcW w:w="7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Адвокатский кабинет</w:t>
            </w:r>
          </w:p>
        </w:tc>
      </w:tr>
      <w:tr w:rsidR="00BF1AEC"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t>24</w:t>
            </w:r>
          </w:p>
        </w:tc>
        <w:tc>
          <w:tcPr>
            <w:tcW w:w="3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Никитин Юрий Михайлович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18/596</w:t>
            </w:r>
          </w:p>
        </w:tc>
        <w:tc>
          <w:tcPr>
            <w:tcW w:w="7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Адвокатский кабинет</w:t>
            </w:r>
          </w:p>
        </w:tc>
      </w:tr>
      <w:tr w:rsidR="00BF1AEC"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t>25</w:t>
            </w:r>
          </w:p>
        </w:tc>
        <w:tc>
          <w:tcPr>
            <w:tcW w:w="3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Обухова Зоя Андреевна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18/746</w:t>
            </w:r>
          </w:p>
        </w:tc>
        <w:tc>
          <w:tcPr>
            <w:tcW w:w="7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Юридическая консультация Глазовского района УР</w:t>
            </w:r>
          </w:p>
        </w:tc>
      </w:tr>
      <w:tr w:rsidR="00BF1AEC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t>26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Павлов Геннадий Михайлович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18/949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Адвокатский кабинет</w:t>
            </w:r>
          </w:p>
        </w:tc>
      </w:tr>
      <w:tr w:rsidR="00BF1AEC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t>27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Павлушина Ольга Викторовна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18/356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Адвокатское бюро Самойлова Адвокатской палаты УР</w:t>
            </w:r>
          </w:p>
        </w:tc>
      </w:tr>
      <w:tr w:rsidR="00BF1AEC"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t>28</w:t>
            </w:r>
          </w:p>
        </w:tc>
        <w:tc>
          <w:tcPr>
            <w:tcW w:w="3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Пищиков Роман Юрьевич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18/1134</w:t>
            </w:r>
          </w:p>
        </w:tc>
        <w:tc>
          <w:tcPr>
            <w:tcW w:w="7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Адвокатский кабинет</w:t>
            </w:r>
          </w:p>
        </w:tc>
      </w:tr>
      <w:tr w:rsidR="00BF1AEC"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t>29</w:t>
            </w:r>
          </w:p>
        </w:tc>
        <w:tc>
          <w:tcPr>
            <w:tcW w:w="3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Плотников Игорь Владимирович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18/1402</w:t>
            </w:r>
          </w:p>
        </w:tc>
        <w:tc>
          <w:tcPr>
            <w:tcW w:w="7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Юридическая консультация Якшур-Бодьинского района УР</w:t>
            </w:r>
          </w:p>
        </w:tc>
      </w:tr>
      <w:tr w:rsidR="00BF1AEC"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t>30</w:t>
            </w:r>
          </w:p>
        </w:tc>
        <w:tc>
          <w:tcPr>
            <w:tcW w:w="3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Русских Владимир Владимирович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18/1005</w:t>
            </w:r>
          </w:p>
        </w:tc>
        <w:tc>
          <w:tcPr>
            <w:tcW w:w="7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Адвокатский кабинет</w:t>
            </w:r>
          </w:p>
        </w:tc>
      </w:tr>
      <w:tr w:rsidR="00BF1AEC"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t>31</w:t>
            </w:r>
          </w:p>
        </w:tc>
        <w:tc>
          <w:tcPr>
            <w:tcW w:w="3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Родионов Сергей Константинович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18/870</w:t>
            </w:r>
          </w:p>
        </w:tc>
        <w:tc>
          <w:tcPr>
            <w:tcW w:w="7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Учреждение «Юридическая консультация Кезского района УР»</w:t>
            </w:r>
          </w:p>
        </w:tc>
      </w:tr>
      <w:tr w:rsidR="00BF1AEC"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t>32</w:t>
            </w:r>
          </w:p>
        </w:tc>
        <w:tc>
          <w:tcPr>
            <w:tcW w:w="3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Россихин Андрей Владимирович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18/582</w:t>
            </w:r>
          </w:p>
        </w:tc>
        <w:tc>
          <w:tcPr>
            <w:tcW w:w="7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НО «Удмуртская республиканская коллегия адвокатов»</w:t>
            </w:r>
          </w:p>
        </w:tc>
      </w:tr>
      <w:tr w:rsidR="00BF1AEC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t>33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Сафонова Светлана Викторовна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18/939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AEC" w:rsidRDefault="00904230">
            <w:pPr>
              <w:jc w:val="center"/>
            </w:pPr>
            <w:r>
              <w:rPr>
                <w:sz w:val="22"/>
                <w:szCs w:val="22"/>
              </w:rPr>
              <w:t xml:space="preserve">Учреждение «Юридическая консультация Шарканского района УР» </w:t>
            </w:r>
          </w:p>
        </w:tc>
      </w:tr>
      <w:tr w:rsidR="00BF1AEC"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t>34</w:t>
            </w:r>
          </w:p>
        </w:tc>
        <w:tc>
          <w:tcPr>
            <w:tcW w:w="3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Савиных Светлана Александровна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18/1374</w:t>
            </w:r>
          </w:p>
        </w:tc>
        <w:tc>
          <w:tcPr>
            <w:tcW w:w="7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НО «Удмуртская республиканская коллегия адвокатов»</w:t>
            </w:r>
          </w:p>
        </w:tc>
      </w:tr>
      <w:tr w:rsidR="00BF1AEC"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t>35</w:t>
            </w:r>
          </w:p>
        </w:tc>
        <w:tc>
          <w:tcPr>
            <w:tcW w:w="3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Сидько Юлия Георгиевна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18/417</w:t>
            </w:r>
          </w:p>
        </w:tc>
        <w:tc>
          <w:tcPr>
            <w:tcW w:w="7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AEC" w:rsidRDefault="00904230">
            <w:pPr>
              <w:jc w:val="center"/>
            </w:pPr>
            <w:r>
              <w:rPr>
                <w:sz w:val="22"/>
                <w:szCs w:val="22"/>
              </w:rPr>
              <w:t>Адвокатский кабинет</w:t>
            </w:r>
          </w:p>
        </w:tc>
      </w:tr>
      <w:tr w:rsidR="00BF1AEC"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t>36</w:t>
            </w:r>
          </w:p>
        </w:tc>
        <w:tc>
          <w:tcPr>
            <w:tcW w:w="3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Соколов Сергей Александрович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18/1312</w:t>
            </w:r>
          </w:p>
        </w:tc>
        <w:tc>
          <w:tcPr>
            <w:tcW w:w="7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НО «Октябрьская коллегия адвокатов»</w:t>
            </w:r>
          </w:p>
        </w:tc>
      </w:tr>
      <w:tr w:rsidR="00BF1AEC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t>37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Стрелков Олег Рафаилович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18/722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Юридическая консультация Балезинского района УР</w:t>
            </w:r>
          </w:p>
        </w:tc>
      </w:tr>
      <w:tr w:rsidR="00BF1AEC"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t>38</w:t>
            </w:r>
          </w:p>
        </w:tc>
        <w:tc>
          <w:tcPr>
            <w:tcW w:w="3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Тимирова Кристина Робертовна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18/1257</w:t>
            </w:r>
          </w:p>
        </w:tc>
        <w:tc>
          <w:tcPr>
            <w:tcW w:w="7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НО «Межрегиональная коллегия адвокатов»</w:t>
            </w:r>
          </w:p>
        </w:tc>
      </w:tr>
      <w:tr w:rsidR="00BF1AEC"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t>39</w:t>
            </w:r>
          </w:p>
        </w:tc>
        <w:tc>
          <w:tcPr>
            <w:tcW w:w="3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Толпыго Светлана Рубисовна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18/1303</w:t>
            </w:r>
          </w:p>
        </w:tc>
        <w:tc>
          <w:tcPr>
            <w:tcW w:w="7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НО «Октябрьская коллегия адвокатов»</w:t>
            </w:r>
          </w:p>
        </w:tc>
      </w:tr>
      <w:tr w:rsidR="00BF1AEC"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t>40</w:t>
            </w:r>
          </w:p>
        </w:tc>
        <w:tc>
          <w:tcPr>
            <w:tcW w:w="3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Туманский Александр Моисеевич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18/468</w:t>
            </w:r>
          </w:p>
        </w:tc>
        <w:tc>
          <w:tcPr>
            <w:tcW w:w="7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НО «Удмуртская коллегия адвокатов»</w:t>
            </w:r>
          </w:p>
        </w:tc>
      </w:tr>
      <w:tr w:rsidR="00BF1AEC"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t>41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Шиврин Сергей Анатольевич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18/892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НО «Коллегия адвокатов «Дифенс» УР</w:t>
            </w:r>
          </w:p>
        </w:tc>
      </w:tr>
      <w:tr w:rsidR="00BF1AEC">
        <w:trPr>
          <w:trHeight w:val="275"/>
        </w:trPr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t>42</w:t>
            </w:r>
          </w:p>
        </w:tc>
        <w:tc>
          <w:tcPr>
            <w:tcW w:w="3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Шурыгина Людмила Александровна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18/1168</w:t>
            </w:r>
          </w:p>
        </w:tc>
        <w:tc>
          <w:tcPr>
            <w:tcW w:w="7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НО «Коллегия адвокатов «</w:t>
            </w:r>
            <w:r>
              <w:rPr>
                <w:sz w:val="22"/>
                <w:szCs w:val="22"/>
              </w:rPr>
              <w:t>Дифенс» УР</w:t>
            </w:r>
          </w:p>
        </w:tc>
      </w:tr>
      <w:tr w:rsidR="00BF1AEC"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t>43</w:t>
            </w:r>
          </w:p>
        </w:tc>
        <w:tc>
          <w:tcPr>
            <w:tcW w:w="3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Шуткин Алексей Андреевич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18/1200</w:t>
            </w:r>
          </w:p>
        </w:tc>
        <w:tc>
          <w:tcPr>
            <w:tcW w:w="7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НО «Первомайская коллегия адвокатов г. Ижевска»</w:t>
            </w:r>
          </w:p>
        </w:tc>
      </w:tr>
      <w:tr w:rsidR="00BF1AEC"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lastRenderedPageBreak/>
              <w:t>44</w:t>
            </w:r>
          </w:p>
        </w:tc>
        <w:tc>
          <w:tcPr>
            <w:tcW w:w="3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Юскин Олег Юрьевич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18/543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7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Адвокатский кабинет</w:t>
            </w:r>
          </w:p>
        </w:tc>
      </w:tr>
      <w:tr w:rsidR="00BF1AEC">
        <w:tc>
          <w:tcPr>
            <w:tcW w:w="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t>45</w:t>
            </w:r>
          </w:p>
        </w:tc>
        <w:tc>
          <w:tcPr>
            <w:tcW w:w="3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Якимов Игорь Владимирович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18/1035</w:t>
            </w:r>
          </w:p>
        </w:tc>
        <w:tc>
          <w:tcPr>
            <w:tcW w:w="7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AEC" w:rsidRDefault="00904230">
            <w:pPr>
              <w:pStyle w:val="a6"/>
              <w:jc w:val="center"/>
            </w:pPr>
            <w:r>
              <w:rPr>
                <w:sz w:val="22"/>
                <w:szCs w:val="22"/>
              </w:rPr>
              <w:t>НО «Коллегия адвокатов «Можгинская»</w:t>
            </w:r>
          </w:p>
        </w:tc>
      </w:tr>
    </w:tbl>
    <w:p w:rsidR="00BF1AEC" w:rsidRDefault="00BF1AEC"/>
    <w:sectPr w:rsidR="00BF1AEC">
      <w:pgSz w:w="12240" w:h="15840"/>
      <w:pgMar w:top="197" w:right="1616" w:bottom="302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0000000000000000000"/>
    <w:charset w:val="86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AEC"/>
    <w:rsid w:val="00904230"/>
    <w:rsid w:val="00BF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072199-4507-4AED-AE1C-F5B7A7DB2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eastAsia="Lucida Sans Unicode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1">
    <w:name w:val="Основной шрифт абзаца1"/>
  </w:style>
  <w:style w:type="paragraph" w:customStyle="1" w:styleId="10">
    <w:name w:val="Заголовок1"/>
    <w:basedOn w:val="a"/>
    <w:next w:val="a3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Tahoma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a6">
    <w:name w:val="Содержимое таблицы"/>
    <w:basedOn w:val="a"/>
    <w:pPr>
      <w:suppressLineNumbers/>
    </w:p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8">
    <w:name w:val="Заголовок таблицы"/>
    <w:basedOn w:val="a6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585</Words>
  <Characters>3337</Characters>
  <Application>Microsoft Office Word</Application>
  <DocSecurity>4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 Решением Совета</vt:lpstr>
    </vt:vector>
  </TitlesOfParts>
  <Company/>
  <LinksUpToDate>false</LinksUpToDate>
  <CharactersWithSpaces>3915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 Решением Совета</dc:title>
  <dc:subject/>
  <dc:creator>Admin</dc:creator>
  <cp:keywords/>
  <cp:lastModifiedBy>Вахрушева Наталья Николаевна</cp:lastModifiedBy>
  <cp:revision>2</cp:revision>
  <cp:lastPrinted>2024-10-31T12:00:00Z</cp:lastPrinted>
  <dcterms:created xsi:type="dcterms:W3CDTF">2025-06-06T07:44:00Z</dcterms:created>
  <dcterms:modified xsi:type="dcterms:W3CDTF">2025-06-06T07:44:00Z</dcterms:modified>
</cp:coreProperties>
</file>