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3CD" w:rsidRDefault="00AF03CD" w:rsidP="00AF03CD">
      <w:pPr>
        <w:ind w:left="5580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УТВЕРЖДЕНЫ</w:t>
      </w:r>
    </w:p>
    <w:p w:rsidR="00AF03CD" w:rsidRDefault="00AF03CD" w:rsidP="00AF03CD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>решением Совета депутатов</w:t>
      </w:r>
    </w:p>
    <w:p w:rsidR="00AF03CD" w:rsidRDefault="00AF03CD" w:rsidP="00AF03CD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муниципального образования</w:t>
      </w:r>
    </w:p>
    <w:p w:rsidR="00AF03CD" w:rsidRDefault="00AF03CD" w:rsidP="00AF03CD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>«Увинский район»</w:t>
      </w:r>
    </w:p>
    <w:p w:rsidR="00AF03CD" w:rsidRDefault="00AF03CD" w:rsidP="00AF03CD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10.07.2008  № </w:t>
      </w:r>
      <w:r w:rsidR="00FA4CC1">
        <w:rPr>
          <w:sz w:val="22"/>
          <w:szCs w:val="22"/>
        </w:rPr>
        <w:t>220</w:t>
      </w:r>
    </w:p>
    <w:p w:rsidR="00AF03CD" w:rsidRDefault="00AF03CD" w:rsidP="00AF03CD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Глава </w:t>
      </w:r>
    </w:p>
    <w:p w:rsidR="00AF03CD" w:rsidRDefault="00AF03CD" w:rsidP="00AF03CD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образования </w:t>
      </w:r>
    </w:p>
    <w:p w:rsidR="00AF03CD" w:rsidRDefault="00AF03CD" w:rsidP="00AF03CD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>«Увинский район»</w:t>
      </w:r>
    </w:p>
    <w:p w:rsidR="00AF03CD" w:rsidRDefault="00AF03CD" w:rsidP="00AF03CD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>______________ В. А. Головин</w:t>
      </w:r>
    </w:p>
    <w:p w:rsidR="0092423C" w:rsidRDefault="0092423C" w:rsidP="0092423C">
      <w:pPr>
        <w:ind w:left="5664"/>
      </w:pPr>
    </w:p>
    <w:p w:rsidR="0092423C" w:rsidRDefault="0092423C" w:rsidP="0092423C">
      <w:pPr>
        <w:ind w:left="5664"/>
        <w:rPr>
          <w:b/>
          <w:bCs/>
          <w:sz w:val="24"/>
          <w:szCs w:val="24"/>
        </w:rPr>
      </w:pPr>
    </w:p>
    <w:p w:rsidR="00AF03CD" w:rsidRDefault="00A571D5" w:rsidP="005B5285">
      <w:pPr>
        <w:pStyle w:val="ConsPlusNormal"/>
        <w:ind w:firstLine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="00AF03CD">
        <w:rPr>
          <w:b/>
          <w:bCs/>
          <w:sz w:val="24"/>
          <w:szCs w:val="24"/>
        </w:rPr>
        <w:t>РАВИЛА</w:t>
      </w:r>
    </w:p>
    <w:p w:rsidR="00AF03CD" w:rsidRDefault="00A571D5" w:rsidP="005B5285">
      <w:pPr>
        <w:pStyle w:val="ConsPlusNormal"/>
        <w:ind w:firstLine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наз</w:t>
      </w:r>
      <w:r w:rsidR="005B5285" w:rsidRPr="00A571D5">
        <w:rPr>
          <w:b/>
          <w:bCs/>
          <w:sz w:val="24"/>
          <w:szCs w:val="24"/>
        </w:rPr>
        <w:t xml:space="preserve">начения, перерасчета размера, выплаты пенсии за выслугу лет </w:t>
      </w:r>
    </w:p>
    <w:p w:rsidR="00BE68EA" w:rsidRPr="00F10FC4" w:rsidRDefault="00BE68EA" w:rsidP="00BE68EA">
      <w:pPr>
        <w:jc w:val="center"/>
        <w:rPr>
          <w:b/>
          <w:bCs/>
          <w:sz w:val="24"/>
          <w:szCs w:val="24"/>
        </w:rPr>
      </w:pPr>
      <w:r w:rsidRPr="00F10FC4">
        <w:rPr>
          <w:b/>
          <w:bCs/>
          <w:sz w:val="24"/>
          <w:szCs w:val="24"/>
        </w:rPr>
        <w:t>муниципальны</w:t>
      </w:r>
      <w:r>
        <w:rPr>
          <w:b/>
          <w:bCs/>
          <w:sz w:val="24"/>
          <w:szCs w:val="24"/>
        </w:rPr>
        <w:t>м</w:t>
      </w:r>
      <w:r w:rsidRPr="00F10FC4">
        <w:rPr>
          <w:b/>
          <w:bCs/>
          <w:sz w:val="24"/>
          <w:szCs w:val="24"/>
        </w:rPr>
        <w:t xml:space="preserve"> служащи</w:t>
      </w:r>
      <w:r>
        <w:rPr>
          <w:b/>
          <w:bCs/>
          <w:sz w:val="24"/>
          <w:szCs w:val="24"/>
        </w:rPr>
        <w:t xml:space="preserve">м </w:t>
      </w:r>
      <w:r w:rsidRPr="00F10FC4">
        <w:rPr>
          <w:b/>
          <w:bCs/>
          <w:sz w:val="24"/>
          <w:szCs w:val="24"/>
        </w:rPr>
        <w:t xml:space="preserve">муниципального образования </w:t>
      </w:r>
      <w:r>
        <w:rPr>
          <w:b/>
          <w:bCs/>
          <w:sz w:val="24"/>
          <w:szCs w:val="24"/>
        </w:rPr>
        <w:t>«</w:t>
      </w:r>
      <w:r w:rsidRPr="00F10FC4">
        <w:rPr>
          <w:b/>
          <w:bCs/>
          <w:sz w:val="24"/>
          <w:szCs w:val="24"/>
        </w:rPr>
        <w:t>Увинский район</w:t>
      </w:r>
      <w:r>
        <w:rPr>
          <w:b/>
          <w:bCs/>
          <w:sz w:val="24"/>
          <w:szCs w:val="24"/>
        </w:rPr>
        <w:t>»</w:t>
      </w:r>
    </w:p>
    <w:p w:rsidR="00C32FBE" w:rsidRDefault="00342EED" w:rsidP="00C32FBE">
      <w:pPr>
        <w:pStyle w:val="ConsPlusNormal"/>
        <w:ind w:firstLine="54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(в редакции решений Совета депутатов муниципального образования «Увинский ра</w:t>
      </w:r>
      <w:r>
        <w:rPr>
          <w:sz w:val="24"/>
          <w:szCs w:val="24"/>
        </w:rPr>
        <w:t>й</w:t>
      </w:r>
      <w:r>
        <w:rPr>
          <w:sz w:val="24"/>
          <w:szCs w:val="24"/>
        </w:rPr>
        <w:t xml:space="preserve">он» от </w:t>
      </w:r>
      <w:r w:rsidRPr="009B68F7">
        <w:rPr>
          <w:sz w:val="24"/>
          <w:szCs w:val="24"/>
        </w:rPr>
        <w:t>29.06.2010 №427</w:t>
      </w:r>
      <w:r w:rsidRPr="00EB7B77">
        <w:rPr>
          <w:sz w:val="24"/>
          <w:szCs w:val="24"/>
        </w:rPr>
        <w:t>, 23.12.2010 № 479</w:t>
      </w:r>
      <w:r>
        <w:rPr>
          <w:sz w:val="24"/>
          <w:szCs w:val="24"/>
        </w:rPr>
        <w:t>, 29.06.2012 №61</w:t>
      </w:r>
      <w:r w:rsidR="00944272">
        <w:rPr>
          <w:sz w:val="24"/>
          <w:szCs w:val="24"/>
        </w:rPr>
        <w:t>, 26.12.2012 №113</w:t>
      </w:r>
      <w:r w:rsidR="00C32FBE">
        <w:rPr>
          <w:sz w:val="24"/>
          <w:szCs w:val="24"/>
        </w:rPr>
        <w:t>,</w:t>
      </w:r>
    </w:p>
    <w:p w:rsidR="005B5285" w:rsidRDefault="00C32FBE" w:rsidP="00C32FBE">
      <w:pPr>
        <w:pStyle w:val="ConsPlusNormal"/>
        <w:ind w:firstLine="54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25.04.2013 №154</w:t>
      </w:r>
      <w:r w:rsidR="0088765D">
        <w:rPr>
          <w:sz w:val="24"/>
          <w:szCs w:val="24"/>
        </w:rPr>
        <w:t>, 26.03.2015 №344</w:t>
      </w:r>
      <w:r w:rsidR="0072292A">
        <w:rPr>
          <w:sz w:val="24"/>
          <w:szCs w:val="24"/>
        </w:rPr>
        <w:t>, 29.0</w:t>
      </w:r>
      <w:r w:rsidR="00A67412">
        <w:rPr>
          <w:sz w:val="24"/>
          <w:szCs w:val="24"/>
        </w:rPr>
        <w:t>4</w:t>
      </w:r>
      <w:r w:rsidR="0072292A">
        <w:rPr>
          <w:sz w:val="24"/>
          <w:szCs w:val="24"/>
        </w:rPr>
        <w:t>.2015</w:t>
      </w:r>
      <w:r w:rsidR="00A67412">
        <w:rPr>
          <w:sz w:val="24"/>
          <w:szCs w:val="24"/>
        </w:rPr>
        <w:t xml:space="preserve"> №354</w:t>
      </w:r>
      <w:r w:rsidR="005D1F5C">
        <w:rPr>
          <w:sz w:val="24"/>
          <w:szCs w:val="24"/>
        </w:rPr>
        <w:t>, 26.12.2016 №40</w:t>
      </w:r>
      <w:r w:rsidR="00E765CA">
        <w:rPr>
          <w:sz w:val="24"/>
          <w:szCs w:val="24"/>
        </w:rPr>
        <w:t>, 25.03.2021 №364</w:t>
      </w:r>
      <w:r w:rsidR="00342EED">
        <w:rPr>
          <w:sz w:val="24"/>
          <w:szCs w:val="24"/>
        </w:rPr>
        <w:t>)</w:t>
      </w:r>
    </w:p>
    <w:p w:rsidR="0088765D" w:rsidRPr="00A571D5" w:rsidRDefault="0088765D" w:rsidP="00C32FBE">
      <w:pPr>
        <w:pStyle w:val="ConsPlusNormal"/>
        <w:ind w:firstLine="540"/>
        <w:jc w:val="center"/>
        <w:outlineLvl w:val="1"/>
        <w:rPr>
          <w:sz w:val="24"/>
          <w:szCs w:val="24"/>
        </w:rPr>
      </w:pPr>
    </w:p>
    <w:p w:rsidR="005B5285" w:rsidRPr="00A571D5" w:rsidRDefault="005B5285" w:rsidP="005B5285">
      <w:pPr>
        <w:pStyle w:val="ConsPlusNormal"/>
        <w:ind w:firstLine="0"/>
        <w:jc w:val="center"/>
        <w:outlineLvl w:val="1"/>
        <w:rPr>
          <w:b/>
          <w:bCs/>
          <w:sz w:val="24"/>
          <w:szCs w:val="24"/>
        </w:rPr>
      </w:pPr>
      <w:r w:rsidRPr="00A571D5">
        <w:rPr>
          <w:b/>
          <w:bCs/>
          <w:sz w:val="24"/>
          <w:szCs w:val="24"/>
        </w:rPr>
        <w:t>I. Обращение за пенсией за выслугу лет</w:t>
      </w:r>
    </w:p>
    <w:p w:rsidR="005B5285" w:rsidRPr="00A571D5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</w:p>
    <w:p w:rsidR="003D1BB0" w:rsidRPr="003D1BB0" w:rsidRDefault="005B5285" w:rsidP="003D1BB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D1BB0">
        <w:rPr>
          <w:sz w:val="24"/>
          <w:szCs w:val="24"/>
          <w:highlight w:val="lightGray"/>
        </w:rPr>
        <w:t xml:space="preserve">1. </w:t>
      </w:r>
      <w:r w:rsidR="003D1BB0" w:rsidRPr="003D1BB0">
        <w:rPr>
          <w:sz w:val="24"/>
          <w:szCs w:val="24"/>
          <w:highlight w:val="lightGray"/>
        </w:rPr>
        <w:t xml:space="preserve">Гражданин, имеющий право на пенсию за выслугу лет в соответствии с </w:t>
      </w:r>
      <w:hyperlink r:id="rId7" w:history="1">
        <w:r w:rsidR="003D1BB0" w:rsidRPr="003D1BB0">
          <w:rPr>
            <w:sz w:val="24"/>
            <w:szCs w:val="24"/>
            <w:highlight w:val="lightGray"/>
          </w:rPr>
          <w:t>Законом</w:t>
        </w:r>
      </w:hyperlink>
      <w:r w:rsidR="003D1BB0" w:rsidRPr="003D1BB0">
        <w:rPr>
          <w:sz w:val="24"/>
          <w:szCs w:val="24"/>
          <w:highlight w:val="lightGray"/>
        </w:rPr>
        <w:t xml:space="preserve"> Удмуртской Республики от 20.03.2008 №10-РЗ «О муниципальной службе в Удмуртской Республике» (далее по тексту муниципальный служ</w:t>
      </w:r>
      <w:r w:rsidR="003D1BB0" w:rsidRPr="003D1BB0">
        <w:rPr>
          <w:sz w:val="24"/>
          <w:szCs w:val="24"/>
          <w:highlight w:val="lightGray"/>
        </w:rPr>
        <w:t>а</w:t>
      </w:r>
      <w:r w:rsidR="003D1BB0" w:rsidRPr="003D1BB0">
        <w:rPr>
          <w:sz w:val="24"/>
          <w:szCs w:val="24"/>
          <w:highlight w:val="lightGray"/>
        </w:rPr>
        <w:t xml:space="preserve">щий), подает письменное заявление, </w:t>
      </w:r>
      <w:hyperlink r:id="rId8" w:history="1">
        <w:r w:rsidR="003D1BB0" w:rsidRPr="003D1BB0">
          <w:rPr>
            <w:sz w:val="24"/>
            <w:szCs w:val="24"/>
            <w:highlight w:val="lightGray"/>
          </w:rPr>
          <w:t>форма</w:t>
        </w:r>
      </w:hyperlink>
      <w:r w:rsidR="003D1BB0" w:rsidRPr="003D1BB0">
        <w:rPr>
          <w:sz w:val="24"/>
          <w:szCs w:val="24"/>
          <w:highlight w:val="lightGray"/>
        </w:rPr>
        <w:t xml:space="preserve"> которого предусмотрена приложением №1 к настоящим Правилам, о назначении пенсии за выслугу лет на имя главы муниципального образования «Увинский район» или председателя Совета депутатов муниципального образования «Увинский район», являющ</w:t>
      </w:r>
      <w:r w:rsidR="003D1BB0" w:rsidRPr="003D1BB0">
        <w:rPr>
          <w:sz w:val="24"/>
          <w:szCs w:val="24"/>
          <w:highlight w:val="lightGray"/>
        </w:rPr>
        <w:t>е</w:t>
      </w:r>
      <w:r w:rsidR="003D1BB0" w:rsidRPr="003D1BB0">
        <w:rPr>
          <w:sz w:val="24"/>
          <w:szCs w:val="24"/>
          <w:highlight w:val="lightGray"/>
        </w:rPr>
        <w:t xml:space="preserve">гося работодателем вместе с копией трудовой книжки </w:t>
      </w:r>
      <w:r w:rsidR="00E765CA" w:rsidRPr="00E765CA">
        <w:rPr>
          <w:sz w:val="24"/>
          <w:szCs w:val="24"/>
          <w:highlight w:val="darkGray"/>
          <w:lang w:eastAsia="en-US"/>
        </w:rPr>
        <w:t>и (или) сведениями о трудовой де</w:t>
      </w:r>
      <w:r w:rsidR="00E765CA" w:rsidRPr="00E765CA">
        <w:rPr>
          <w:sz w:val="24"/>
          <w:szCs w:val="24"/>
          <w:highlight w:val="darkGray"/>
          <w:lang w:eastAsia="en-US"/>
        </w:rPr>
        <w:t>я</w:t>
      </w:r>
      <w:r w:rsidR="00E765CA" w:rsidRPr="00E765CA">
        <w:rPr>
          <w:sz w:val="24"/>
          <w:szCs w:val="24"/>
          <w:highlight w:val="darkGray"/>
          <w:lang w:eastAsia="en-US"/>
        </w:rPr>
        <w:t>тельности, оформленные в установленном законодательством порядке</w:t>
      </w:r>
      <w:r w:rsidR="003D1BB0" w:rsidRPr="00E765CA">
        <w:rPr>
          <w:sz w:val="24"/>
          <w:szCs w:val="24"/>
          <w:highlight w:val="darkGray"/>
        </w:rPr>
        <w:t xml:space="preserve"> </w:t>
      </w:r>
      <w:r w:rsidR="003D1BB0" w:rsidRPr="003D1BB0">
        <w:rPr>
          <w:sz w:val="24"/>
          <w:szCs w:val="24"/>
          <w:highlight w:val="lightGray"/>
        </w:rPr>
        <w:t>в кадровую слу</w:t>
      </w:r>
      <w:r w:rsidR="003D1BB0" w:rsidRPr="003D1BB0">
        <w:rPr>
          <w:sz w:val="24"/>
          <w:szCs w:val="24"/>
          <w:highlight w:val="lightGray"/>
        </w:rPr>
        <w:t>ж</w:t>
      </w:r>
      <w:r w:rsidR="003D1BB0" w:rsidRPr="003D1BB0">
        <w:rPr>
          <w:sz w:val="24"/>
          <w:szCs w:val="24"/>
          <w:highlight w:val="lightGray"/>
        </w:rPr>
        <w:t>бу.</w:t>
      </w:r>
      <w:r w:rsidR="003D1BB0">
        <w:rPr>
          <w:sz w:val="24"/>
          <w:szCs w:val="24"/>
        </w:rPr>
        <w:t xml:space="preserve"> (абзац в ред. от 26.12.2016 №40</w:t>
      </w:r>
      <w:r w:rsidR="00E765CA">
        <w:rPr>
          <w:sz w:val="24"/>
          <w:szCs w:val="24"/>
        </w:rPr>
        <w:t>, от 25.03.2021 №364</w:t>
      </w:r>
      <w:r w:rsidR="003D1BB0">
        <w:rPr>
          <w:sz w:val="24"/>
          <w:szCs w:val="24"/>
        </w:rPr>
        <w:t>)</w:t>
      </w:r>
    </w:p>
    <w:p w:rsidR="00944272" w:rsidRPr="00E74468" w:rsidRDefault="00944272" w:rsidP="003D1BB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>Муниципальный служащий вправе предоставить по собственной иници</w:t>
      </w:r>
      <w:r w:rsidRPr="00E74468">
        <w:rPr>
          <w:sz w:val="24"/>
          <w:szCs w:val="24"/>
        </w:rPr>
        <w:t>а</w:t>
      </w:r>
      <w:r w:rsidRPr="00E74468">
        <w:rPr>
          <w:sz w:val="24"/>
          <w:szCs w:val="24"/>
        </w:rPr>
        <w:t>тиве справку органа, осуществляющего пенсионное обеспечение, о назначе</w:t>
      </w:r>
      <w:r w:rsidRPr="00E74468">
        <w:rPr>
          <w:sz w:val="24"/>
          <w:szCs w:val="24"/>
        </w:rPr>
        <w:t>н</w:t>
      </w:r>
      <w:r w:rsidRPr="00E74468">
        <w:rPr>
          <w:sz w:val="24"/>
          <w:szCs w:val="24"/>
        </w:rPr>
        <w:t xml:space="preserve">ной (досрочно оформленной) </w:t>
      </w:r>
      <w:r w:rsidR="00A67412" w:rsidRPr="00E74468">
        <w:rPr>
          <w:sz w:val="24"/>
          <w:szCs w:val="24"/>
        </w:rPr>
        <w:t>страховой</w:t>
      </w:r>
      <w:r w:rsidRPr="00E74468">
        <w:rPr>
          <w:sz w:val="24"/>
          <w:szCs w:val="24"/>
        </w:rPr>
        <w:t xml:space="preserve"> пенсии по старости (инвалидности), подлежащую предоставлению в рамках межведомственного информацио</w:t>
      </w:r>
      <w:r w:rsidRPr="00E74468">
        <w:rPr>
          <w:sz w:val="24"/>
          <w:szCs w:val="24"/>
        </w:rPr>
        <w:t>н</w:t>
      </w:r>
      <w:r w:rsidRPr="00E74468">
        <w:rPr>
          <w:sz w:val="24"/>
          <w:szCs w:val="24"/>
        </w:rPr>
        <w:t>ного взаимодействия.</w:t>
      </w:r>
    </w:p>
    <w:p w:rsidR="005B5285" w:rsidRDefault="00944272" w:rsidP="00944272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>Муниципальный служащий может обращаться за пенсией за выслугу лет в любое вр</w:t>
      </w:r>
      <w:r w:rsidRPr="00E74468">
        <w:rPr>
          <w:sz w:val="24"/>
          <w:szCs w:val="24"/>
        </w:rPr>
        <w:t>е</w:t>
      </w:r>
      <w:r w:rsidRPr="00E74468">
        <w:rPr>
          <w:sz w:val="24"/>
          <w:szCs w:val="24"/>
        </w:rPr>
        <w:t xml:space="preserve">мя после возникновения права на нее и назначения </w:t>
      </w:r>
      <w:r w:rsidR="00A67412" w:rsidRPr="00E74468">
        <w:rPr>
          <w:sz w:val="24"/>
          <w:szCs w:val="24"/>
        </w:rPr>
        <w:t>страховой</w:t>
      </w:r>
      <w:r w:rsidRPr="00E74468">
        <w:rPr>
          <w:sz w:val="24"/>
          <w:szCs w:val="24"/>
        </w:rPr>
        <w:t xml:space="preserve"> пенсии по старости (инвали</w:t>
      </w:r>
      <w:r w:rsidRPr="00E74468">
        <w:rPr>
          <w:sz w:val="24"/>
          <w:szCs w:val="24"/>
        </w:rPr>
        <w:t>д</w:t>
      </w:r>
      <w:r w:rsidRPr="00E74468">
        <w:rPr>
          <w:sz w:val="24"/>
          <w:szCs w:val="24"/>
        </w:rPr>
        <w:t>ности) без ограничения каким-либо сроком путем подачи соответствующего заявления.</w:t>
      </w:r>
    </w:p>
    <w:p w:rsidR="003D1BB0" w:rsidRPr="003D1BB0" w:rsidRDefault="003D1BB0" w:rsidP="00944272">
      <w:pPr>
        <w:pStyle w:val="ConsPlusNormal"/>
        <w:ind w:firstLine="540"/>
        <w:jc w:val="both"/>
        <w:rPr>
          <w:sz w:val="24"/>
          <w:szCs w:val="24"/>
        </w:rPr>
      </w:pPr>
      <w:r w:rsidRPr="003D1BB0">
        <w:rPr>
          <w:sz w:val="24"/>
          <w:szCs w:val="24"/>
          <w:highlight w:val="lightGray"/>
        </w:rPr>
        <w:t xml:space="preserve">Заявление может быть подано через </w:t>
      </w:r>
      <w:r w:rsidRPr="003D1BB0">
        <w:rPr>
          <w:sz w:val="24"/>
          <w:szCs w:val="24"/>
          <w:highlight w:val="lightGray"/>
          <w:lang w:eastAsia="en-US"/>
        </w:rPr>
        <w:t>единый портал государственных и муниципал</w:t>
      </w:r>
      <w:r w:rsidRPr="003D1BB0">
        <w:rPr>
          <w:sz w:val="24"/>
          <w:szCs w:val="24"/>
          <w:highlight w:val="lightGray"/>
          <w:lang w:eastAsia="en-US"/>
        </w:rPr>
        <w:t>ь</w:t>
      </w:r>
      <w:r w:rsidRPr="003D1BB0">
        <w:rPr>
          <w:sz w:val="24"/>
          <w:szCs w:val="24"/>
          <w:highlight w:val="lightGray"/>
          <w:lang w:eastAsia="en-US"/>
        </w:rPr>
        <w:t xml:space="preserve">ных услуг или </w:t>
      </w:r>
      <w:r w:rsidRPr="003D1BB0">
        <w:rPr>
          <w:sz w:val="24"/>
          <w:szCs w:val="24"/>
          <w:highlight w:val="lightGray"/>
        </w:rPr>
        <w:t>многофункциональный центр предоставления государственных и муниц</w:t>
      </w:r>
      <w:r w:rsidRPr="003D1BB0">
        <w:rPr>
          <w:sz w:val="24"/>
          <w:szCs w:val="24"/>
          <w:highlight w:val="lightGray"/>
        </w:rPr>
        <w:t>и</w:t>
      </w:r>
      <w:r w:rsidRPr="003D1BB0">
        <w:rPr>
          <w:sz w:val="24"/>
          <w:szCs w:val="24"/>
          <w:highlight w:val="lightGray"/>
        </w:rPr>
        <w:t>пальных услуг.</w:t>
      </w:r>
      <w:r w:rsidRPr="003D1BB0">
        <w:rPr>
          <w:sz w:val="24"/>
          <w:szCs w:val="24"/>
        </w:rPr>
        <w:t xml:space="preserve"> </w:t>
      </w:r>
      <w:r>
        <w:rPr>
          <w:sz w:val="24"/>
          <w:szCs w:val="24"/>
        </w:rPr>
        <w:t>(абзац в ред. от 26.12.2016 №40)</w:t>
      </w:r>
    </w:p>
    <w:p w:rsidR="005B5285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 xml:space="preserve">2. В случае реорганизации или ликвидации органа </w:t>
      </w:r>
      <w:r w:rsidR="00D74F0A" w:rsidRPr="00E74468">
        <w:rPr>
          <w:sz w:val="24"/>
          <w:szCs w:val="24"/>
        </w:rPr>
        <w:t xml:space="preserve">местного самоуправления </w:t>
      </w:r>
      <w:r w:rsidRPr="00E74468">
        <w:rPr>
          <w:sz w:val="24"/>
          <w:szCs w:val="24"/>
        </w:rPr>
        <w:t>заявление о назначении пенсии за выслугу лет подается в кадровую службу органа</w:t>
      </w:r>
      <w:r w:rsidR="00D74F0A" w:rsidRPr="00E74468">
        <w:rPr>
          <w:sz w:val="24"/>
          <w:szCs w:val="24"/>
        </w:rPr>
        <w:t xml:space="preserve"> местного сам</w:t>
      </w:r>
      <w:r w:rsidR="00D74F0A" w:rsidRPr="00E74468">
        <w:rPr>
          <w:sz w:val="24"/>
          <w:szCs w:val="24"/>
        </w:rPr>
        <w:t>о</w:t>
      </w:r>
      <w:r w:rsidR="00D74F0A" w:rsidRPr="00E74468">
        <w:rPr>
          <w:sz w:val="24"/>
          <w:szCs w:val="24"/>
        </w:rPr>
        <w:t>управления</w:t>
      </w:r>
      <w:r w:rsidRPr="00E74468">
        <w:rPr>
          <w:sz w:val="24"/>
          <w:szCs w:val="24"/>
        </w:rPr>
        <w:t>, которому переданы функции реорганизованного или ликвидированного органа.</w:t>
      </w:r>
    </w:p>
    <w:p w:rsidR="005B5285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 xml:space="preserve">3. Заявление о назначении пенсии за выслугу лет регистрируется в день его подачи (получения по почте) </w:t>
      </w:r>
      <w:r w:rsidR="00D74F0A" w:rsidRPr="00E74468">
        <w:rPr>
          <w:sz w:val="24"/>
          <w:szCs w:val="24"/>
        </w:rPr>
        <w:t xml:space="preserve">отделом документационного обеспечения </w:t>
      </w:r>
      <w:r w:rsidRPr="00E74468">
        <w:rPr>
          <w:sz w:val="24"/>
          <w:szCs w:val="24"/>
        </w:rPr>
        <w:t xml:space="preserve"> </w:t>
      </w:r>
      <w:r w:rsidR="00D74F0A" w:rsidRPr="00E74468">
        <w:rPr>
          <w:sz w:val="24"/>
          <w:szCs w:val="24"/>
        </w:rPr>
        <w:t xml:space="preserve">Аппарата </w:t>
      </w:r>
      <w:r w:rsidR="00C530FF" w:rsidRPr="00E74468">
        <w:rPr>
          <w:sz w:val="24"/>
          <w:szCs w:val="24"/>
        </w:rPr>
        <w:t>г</w:t>
      </w:r>
      <w:r w:rsidR="00D74F0A" w:rsidRPr="00E74468">
        <w:rPr>
          <w:sz w:val="24"/>
          <w:szCs w:val="24"/>
        </w:rPr>
        <w:t>лавы муниц</w:t>
      </w:r>
      <w:r w:rsidR="00D74F0A" w:rsidRPr="00E74468">
        <w:rPr>
          <w:sz w:val="24"/>
          <w:szCs w:val="24"/>
        </w:rPr>
        <w:t>и</w:t>
      </w:r>
      <w:r w:rsidR="00D74F0A" w:rsidRPr="00E74468">
        <w:rPr>
          <w:sz w:val="24"/>
          <w:szCs w:val="24"/>
        </w:rPr>
        <w:t xml:space="preserve">пального образования, Совета депутатов и Администрации муниципального образования </w:t>
      </w:r>
      <w:r w:rsidR="00AF03CD" w:rsidRPr="00E74468">
        <w:rPr>
          <w:sz w:val="24"/>
          <w:szCs w:val="24"/>
        </w:rPr>
        <w:t>«</w:t>
      </w:r>
      <w:r w:rsidR="00D74F0A" w:rsidRPr="00E74468">
        <w:rPr>
          <w:sz w:val="24"/>
          <w:szCs w:val="24"/>
        </w:rPr>
        <w:t>Увинский район</w:t>
      </w:r>
      <w:r w:rsidR="00AF03CD" w:rsidRPr="00E74468">
        <w:rPr>
          <w:sz w:val="24"/>
          <w:szCs w:val="24"/>
        </w:rPr>
        <w:t>»</w:t>
      </w:r>
      <w:r w:rsidRPr="00E74468">
        <w:rPr>
          <w:sz w:val="24"/>
          <w:szCs w:val="24"/>
        </w:rPr>
        <w:t>.</w:t>
      </w:r>
    </w:p>
    <w:p w:rsidR="005B5285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</w:p>
    <w:p w:rsidR="005B5285" w:rsidRPr="00E74468" w:rsidRDefault="005B5285" w:rsidP="005B5285">
      <w:pPr>
        <w:pStyle w:val="ConsPlusNormal"/>
        <w:ind w:firstLine="0"/>
        <w:jc w:val="center"/>
        <w:outlineLvl w:val="1"/>
        <w:rPr>
          <w:b/>
          <w:bCs/>
          <w:sz w:val="24"/>
          <w:szCs w:val="24"/>
        </w:rPr>
      </w:pPr>
      <w:r w:rsidRPr="00E74468">
        <w:rPr>
          <w:b/>
          <w:bCs/>
          <w:sz w:val="24"/>
          <w:szCs w:val="24"/>
        </w:rPr>
        <w:t>II. Рассмотрение заявления о назначении пенсии за выслугу лет</w:t>
      </w:r>
    </w:p>
    <w:p w:rsidR="005B5285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</w:p>
    <w:p w:rsidR="005B5285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 xml:space="preserve">4. При приеме заявления о назначении пенсии за выслугу лет </w:t>
      </w:r>
      <w:r w:rsidR="00832BA6" w:rsidRPr="00E74468">
        <w:rPr>
          <w:sz w:val="24"/>
          <w:szCs w:val="24"/>
        </w:rPr>
        <w:t>муниципального</w:t>
      </w:r>
      <w:r w:rsidRPr="00E74468">
        <w:rPr>
          <w:sz w:val="24"/>
          <w:szCs w:val="24"/>
        </w:rPr>
        <w:t xml:space="preserve"> служ</w:t>
      </w:r>
      <w:r w:rsidRPr="00E74468">
        <w:rPr>
          <w:sz w:val="24"/>
          <w:szCs w:val="24"/>
        </w:rPr>
        <w:t>а</w:t>
      </w:r>
      <w:r w:rsidRPr="00E74468">
        <w:rPr>
          <w:sz w:val="24"/>
          <w:szCs w:val="24"/>
        </w:rPr>
        <w:t>щего, имеющего право на эту пенсию, и при наличии всех необходимых документов для ее назначения кадровая служба:</w:t>
      </w:r>
    </w:p>
    <w:p w:rsidR="005B5285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lastRenderedPageBreak/>
        <w:t>проверяет правильность оформления заявления и соответствие изложенных в нем св</w:t>
      </w:r>
      <w:r w:rsidRPr="00E74468">
        <w:rPr>
          <w:sz w:val="24"/>
          <w:szCs w:val="24"/>
        </w:rPr>
        <w:t>е</w:t>
      </w:r>
      <w:r w:rsidRPr="00E74468">
        <w:rPr>
          <w:sz w:val="24"/>
          <w:szCs w:val="24"/>
        </w:rPr>
        <w:t>дений документу, удостоверяющему личность, и иным представленным документам;</w:t>
      </w:r>
    </w:p>
    <w:p w:rsidR="005B5285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>сличает подлинники документов с их копиями, удостоверяет их, фиксирует выявле</w:t>
      </w:r>
      <w:r w:rsidRPr="00E74468">
        <w:rPr>
          <w:sz w:val="24"/>
          <w:szCs w:val="24"/>
        </w:rPr>
        <w:t>н</w:t>
      </w:r>
      <w:r w:rsidRPr="00E74468">
        <w:rPr>
          <w:sz w:val="24"/>
          <w:szCs w:val="24"/>
        </w:rPr>
        <w:t>ные расхождения;</w:t>
      </w:r>
    </w:p>
    <w:p w:rsidR="005B5285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>регистрирует заявление и выдает уведомление, в котором указывается дата приема з</w:t>
      </w:r>
      <w:r w:rsidRPr="00E74468">
        <w:rPr>
          <w:sz w:val="24"/>
          <w:szCs w:val="24"/>
        </w:rPr>
        <w:t>а</w:t>
      </w:r>
      <w:r w:rsidRPr="00E74468">
        <w:rPr>
          <w:sz w:val="24"/>
          <w:szCs w:val="24"/>
        </w:rPr>
        <w:t>явления, перечень недостающих документов и сроки их представления;</w:t>
      </w:r>
    </w:p>
    <w:p w:rsidR="005B5285" w:rsidRPr="00E74468" w:rsidRDefault="00C32FBE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>абзац исключен – решение от 25.04.2013 №154;</w:t>
      </w:r>
    </w:p>
    <w:p w:rsidR="00F159D1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 xml:space="preserve">оказывает содействие </w:t>
      </w:r>
      <w:r w:rsidR="00254BD4" w:rsidRPr="00E74468">
        <w:rPr>
          <w:sz w:val="24"/>
          <w:szCs w:val="24"/>
        </w:rPr>
        <w:t>муниципальному</w:t>
      </w:r>
      <w:r w:rsidRPr="00E74468">
        <w:rPr>
          <w:sz w:val="24"/>
          <w:szCs w:val="24"/>
        </w:rPr>
        <w:t xml:space="preserve"> служащему в получении недостающих док</w:t>
      </w:r>
      <w:r w:rsidRPr="00E74468">
        <w:rPr>
          <w:sz w:val="24"/>
          <w:szCs w:val="24"/>
        </w:rPr>
        <w:t>у</w:t>
      </w:r>
      <w:r w:rsidRPr="00E74468">
        <w:rPr>
          <w:sz w:val="24"/>
          <w:szCs w:val="24"/>
        </w:rPr>
        <w:t>ментов для назначения пенсии за выслугу лет</w:t>
      </w:r>
      <w:r w:rsidR="00F159D1" w:rsidRPr="00E74468">
        <w:rPr>
          <w:sz w:val="24"/>
          <w:szCs w:val="24"/>
        </w:rPr>
        <w:t>.</w:t>
      </w:r>
    </w:p>
    <w:p w:rsidR="005B5285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 xml:space="preserve">5. Кадровая служба при получении заявления </w:t>
      </w:r>
      <w:r w:rsidR="00832BA6" w:rsidRPr="00E74468">
        <w:rPr>
          <w:sz w:val="24"/>
          <w:szCs w:val="24"/>
        </w:rPr>
        <w:t>муниципального</w:t>
      </w:r>
      <w:r w:rsidRPr="00E74468">
        <w:rPr>
          <w:sz w:val="24"/>
          <w:szCs w:val="24"/>
        </w:rPr>
        <w:t xml:space="preserve"> служащего, имеющего право на пенсию за выслугу лет, организует оформление справки о размере </w:t>
      </w:r>
      <w:r w:rsidR="0088765D" w:rsidRPr="00E74468">
        <w:rPr>
          <w:sz w:val="24"/>
          <w:szCs w:val="24"/>
        </w:rPr>
        <w:t>его должнос</w:t>
      </w:r>
      <w:r w:rsidR="0088765D" w:rsidRPr="00E74468">
        <w:rPr>
          <w:sz w:val="24"/>
          <w:szCs w:val="24"/>
        </w:rPr>
        <w:t>т</w:t>
      </w:r>
      <w:r w:rsidR="0088765D" w:rsidRPr="00E74468">
        <w:rPr>
          <w:sz w:val="24"/>
          <w:szCs w:val="24"/>
        </w:rPr>
        <w:t>ного оклада</w:t>
      </w:r>
      <w:r w:rsidRPr="00E74468">
        <w:rPr>
          <w:sz w:val="24"/>
          <w:szCs w:val="24"/>
        </w:rPr>
        <w:t>, форма которой предусмотрена приложением</w:t>
      </w:r>
      <w:r w:rsidR="00A75789" w:rsidRPr="00E74468">
        <w:rPr>
          <w:sz w:val="24"/>
          <w:szCs w:val="24"/>
        </w:rPr>
        <w:t xml:space="preserve"> №</w:t>
      </w:r>
      <w:r w:rsidRPr="00E74468">
        <w:rPr>
          <w:sz w:val="24"/>
          <w:szCs w:val="24"/>
        </w:rPr>
        <w:t xml:space="preserve"> 2 к настоящим Правилам, оформляет справку о периодах службы (работы), которые включаются в стаж </w:t>
      </w:r>
      <w:r w:rsidR="00254BD4" w:rsidRPr="00E74468">
        <w:rPr>
          <w:sz w:val="24"/>
          <w:szCs w:val="24"/>
        </w:rPr>
        <w:t>муниципал</w:t>
      </w:r>
      <w:r w:rsidR="00254BD4" w:rsidRPr="00E74468">
        <w:rPr>
          <w:sz w:val="24"/>
          <w:szCs w:val="24"/>
        </w:rPr>
        <w:t>ь</w:t>
      </w:r>
      <w:r w:rsidR="00254BD4" w:rsidRPr="00E74468">
        <w:rPr>
          <w:sz w:val="24"/>
          <w:szCs w:val="24"/>
        </w:rPr>
        <w:t>ной</w:t>
      </w:r>
      <w:r w:rsidRPr="00E74468">
        <w:rPr>
          <w:sz w:val="24"/>
          <w:szCs w:val="24"/>
        </w:rPr>
        <w:t xml:space="preserve"> службы для назначения пенсии за выслугу лет, форма которой предусмотрена прил</w:t>
      </w:r>
      <w:r w:rsidRPr="00E74468">
        <w:rPr>
          <w:sz w:val="24"/>
          <w:szCs w:val="24"/>
        </w:rPr>
        <w:t>о</w:t>
      </w:r>
      <w:r w:rsidRPr="00E74468">
        <w:rPr>
          <w:sz w:val="24"/>
          <w:szCs w:val="24"/>
        </w:rPr>
        <w:t xml:space="preserve">жением </w:t>
      </w:r>
      <w:r w:rsidR="00A75789" w:rsidRPr="00E74468">
        <w:rPr>
          <w:sz w:val="24"/>
          <w:szCs w:val="24"/>
        </w:rPr>
        <w:t xml:space="preserve">№ </w:t>
      </w:r>
      <w:r w:rsidRPr="00E74468">
        <w:rPr>
          <w:sz w:val="24"/>
          <w:szCs w:val="24"/>
        </w:rPr>
        <w:t>3 к настоящим Правилам.</w:t>
      </w:r>
    </w:p>
    <w:p w:rsidR="005B5285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 xml:space="preserve">6. В стаж </w:t>
      </w:r>
      <w:r w:rsidR="00254BD4" w:rsidRPr="00E74468">
        <w:rPr>
          <w:sz w:val="24"/>
          <w:szCs w:val="24"/>
        </w:rPr>
        <w:t>муниципальной</w:t>
      </w:r>
      <w:r w:rsidRPr="00E74468">
        <w:rPr>
          <w:sz w:val="24"/>
          <w:szCs w:val="24"/>
        </w:rPr>
        <w:t xml:space="preserve"> службы для назначения пенсии за выслугу лет </w:t>
      </w:r>
      <w:r w:rsidR="006C5A47" w:rsidRPr="00E74468">
        <w:rPr>
          <w:sz w:val="24"/>
          <w:szCs w:val="24"/>
        </w:rPr>
        <w:t>муниципал</w:t>
      </w:r>
      <w:r w:rsidR="006C5A47" w:rsidRPr="00E74468">
        <w:rPr>
          <w:sz w:val="24"/>
          <w:szCs w:val="24"/>
        </w:rPr>
        <w:t>ь</w:t>
      </w:r>
      <w:r w:rsidR="006C5A47" w:rsidRPr="00E74468">
        <w:rPr>
          <w:sz w:val="24"/>
          <w:szCs w:val="24"/>
        </w:rPr>
        <w:t>ны</w:t>
      </w:r>
      <w:r w:rsidR="00861F0D" w:rsidRPr="00E74468">
        <w:rPr>
          <w:sz w:val="24"/>
          <w:szCs w:val="24"/>
        </w:rPr>
        <w:t>м</w:t>
      </w:r>
      <w:r w:rsidR="006C5A47" w:rsidRPr="00E74468">
        <w:rPr>
          <w:sz w:val="24"/>
          <w:szCs w:val="24"/>
        </w:rPr>
        <w:t xml:space="preserve"> </w:t>
      </w:r>
      <w:r w:rsidRPr="00E74468">
        <w:rPr>
          <w:sz w:val="24"/>
          <w:szCs w:val="24"/>
        </w:rPr>
        <w:t>служащи</w:t>
      </w:r>
      <w:r w:rsidR="00861F0D" w:rsidRPr="00E74468">
        <w:rPr>
          <w:sz w:val="24"/>
          <w:szCs w:val="24"/>
        </w:rPr>
        <w:t>м</w:t>
      </w:r>
      <w:r w:rsidRPr="00E74468">
        <w:rPr>
          <w:sz w:val="24"/>
          <w:szCs w:val="24"/>
        </w:rPr>
        <w:t xml:space="preserve"> включаются периоды службы (работы), определенные За</w:t>
      </w:r>
      <w:r w:rsidR="006C5A47" w:rsidRPr="00E74468">
        <w:rPr>
          <w:sz w:val="24"/>
          <w:szCs w:val="24"/>
        </w:rPr>
        <w:t xml:space="preserve">коном Удмуртской Республики </w:t>
      </w:r>
      <w:r w:rsidR="00AF03CD" w:rsidRPr="00E74468">
        <w:rPr>
          <w:sz w:val="24"/>
          <w:szCs w:val="24"/>
        </w:rPr>
        <w:t>«</w:t>
      </w:r>
      <w:r w:rsidR="006C5A47" w:rsidRPr="00E74468">
        <w:rPr>
          <w:sz w:val="24"/>
          <w:szCs w:val="24"/>
        </w:rPr>
        <w:t xml:space="preserve">О </w:t>
      </w:r>
      <w:r w:rsidR="00254BD4" w:rsidRPr="00E74468">
        <w:rPr>
          <w:sz w:val="24"/>
          <w:szCs w:val="24"/>
        </w:rPr>
        <w:t>муниципальной</w:t>
      </w:r>
      <w:r w:rsidRPr="00E74468">
        <w:rPr>
          <w:sz w:val="24"/>
          <w:szCs w:val="24"/>
        </w:rPr>
        <w:t xml:space="preserve"> служб</w:t>
      </w:r>
      <w:r w:rsidR="006C5A47" w:rsidRPr="00E74468">
        <w:rPr>
          <w:sz w:val="24"/>
          <w:szCs w:val="24"/>
        </w:rPr>
        <w:t>е</w:t>
      </w:r>
      <w:r w:rsidRPr="00E74468">
        <w:rPr>
          <w:sz w:val="24"/>
          <w:szCs w:val="24"/>
        </w:rPr>
        <w:t xml:space="preserve"> Удмуртской Республики</w:t>
      </w:r>
      <w:r w:rsidR="00AF03CD" w:rsidRPr="00E74468">
        <w:rPr>
          <w:sz w:val="24"/>
          <w:szCs w:val="24"/>
        </w:rPr>
        <w:t>»</w:t>
      </w:r>
      <w:r w:rsidRPr="00E74468">
        <w:rPr>
          <w:sz w:val="24"/>
          <w:szCs w:val="24"/>
        </w:rPr>
        <w:t>.</w:t>
      </w:r>
    </w:p>
    <w:p w:rsidR="00C87709" w:rsidRPr="00C87709" w:rsidRDefault="00C87709" w:rsidP="00C8770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87709">
        <w:rPr>
          <w:sz w:val="24"/>
          <w:szCs w:val="24"/>
          <w:highlight w:val="lightGray"/>
        </w:rPr>
        <w:t>7. По результатам рассмотрения заявления и приложенных к нему документов кадр</w:t>
      </w:r>
      <w:r w:rsidRPr="00C87709">
        <w:rPr>
          <w:sz w:val="24"/>
          <w:szCs w:val="24"/>
          <w:highlight w:val="lightGray"/>
        </w:rPr>
        <w:t>о</w:t>
      </w:r>
      <w:r w:rsidRPr="00C87709">
        <w:rPr>
          <w:sz w:val="24"/>
          <w:szCs w:val="24"/>
          <w:highlight w:val="lightGray"/>
        </w:rPr>
        <w:t>вой службой в месячный срок со дня поступления заявления лица, замещавшего муниц</w:t>
      </w:r>
      <w:r w:rsidRPr="00C87709">
        <w:rPr>
          <w:sz w:val="24"/>
          <w:szCs w:val="24"/>
          <w:highlight w:val="lightGray"/>
        </w:rPr>
        <w:t>и</w:t>
      </w:r>
      <w:r w:rsidRPr="00C87709">
        <w:rPr>
          <w:sz w:val="24"/>
          <w:szCs w:val="24"/>
          <w:highlight w:val="lightGray"/>
        </w:rPr>
        <w:t>пальную должность о назначении ежемесячной доплаты к пенсии и других документов г</w:t>
      </w:r>
      <w:r w:rsidRPr="00C87709">
        <w:rPr>
          <w:sz w:val="24"/>
          <w:szCs w:val="24"/>
          <w:highlight w:val="lightGray"/>
        </w:rPr>
        <w:t>о</w:t>
      </w:r>
      <w:r w:rsidRPr="00C87709">
        <w:rPr>
          <w:sz w:val="24"/>
          <w:szCs w:val="24"/>
          <w:highlight w:val="lightGray"/>
        </w:rPr>
        <w:t>товится проект постановления о назн</w:t>
      </w:r>
      <w:r w:rsidRPr="00C87709">
        <w:rPr>
          <w:sz w:val="24"/>
          <w:szCs w:val="24"/>
          <w:highlight w:val="lightGray"/>
        </w:rPr>
        <w:t>а</w:t>
      </w:r>
      <w:r w:rsidRPr="00C87709">
        <w:rPr>
          <w:sz w:val="24"/>
          <w:szCs w:val="24"/>
          <w:highlight w:val="lightGray"/>
        </w:rPr>
        <w:t>чении ежемесячной доплаты к пенсии либо об отказе в ее назначении.</w:t>
      </w:r>
      <w:r w:rsidRPr="00C87709">
        <w:rPr>
          <w:sz w:val="24"/>
          <w:szCs w:val="24"/>
        </w:rPr>
        <w:t xml:space="preserve"> </w:t>
      </w:r>
      <w:r>
        <w:rPr>
          <w:sz w:val="24"/>
          <w:szCs w:val="24"/>
        </w:rPr>
        <w:t>(пункт в ред. от 26.12.2016 №40)</w:t>
      </w:r>
    </w:p>
    <w:p w:rsidR="005B5285" w:rsidRPr="00E74468" w:rsidRDefault="00F159D1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>8</w:t>
      </w:r>
      <w:r w:rsidR="005B5285" w:rsidRPr="00E74468">
        <w:rPr>
          <w:sz w:val="24"/>
          <w:szCs w:val="24"/>
        </w:rPr>
        <w:t>. В сл</w:t>
      </w:r>
      <w:r w:rsidR="005B5285" w:rsidRPr="00E74468">
        <w:rPr>
          <w:sz w:val="24"/>
          <w:szCs w:val="24"/>
        </w:rPr>
        <w:t>у</w:t>
      </w:r>
      <w:r w:rsidR="005B5285" w:rsidRPr="00E74468">
        <w:rPr>
          <w:sz w:val="24"/>
          <w:szCs w:val="24"/>
        </w:rPr>
        <w:t xml:space="preserve">чае отказа в назначении пенсии за выслугу лет </w:t>
      </w:r>
      <w:r w:rsidRPr="00E74468">
        <w:rPr>
          <w:sz w:val="24"/>
          <w:szCs w:val="24"/>
        </w:rPr>
        <w:t>кадровая служба</w:t>
      </w:r>
      <w:r w:rsidR="005B5285" w:rsidRPr="00E74468">
        <w:rPr>
          <w:sz w:val="24"/>
          <w:szCs w:val="24"/>
        </w:rPr>
        <w:t xml:space="preserve"> не позднее чем через 5 дней со дня вынесения </w:t>
      </w:r>
      <w:r w:rsidR="005F30F1" w:rsidRPr="00E74468">
        <w:rPr>
          <w:sz w:val="24"/>
          <w:szCs w:val="24"/>
        </w:rPr>
        <w:t>п</w:t>
      </w:r>
      <w:r w:rsidRPr="00E74468">
        <w:rPr>
          <w:sz w:val="24"/>
          <w:szCs w:val="24"/>
        </w:rPr>
        <w:t>остановления</w:t>
      </w:r>
      <w:r w:rsidR="005B5285" w:rsidRPr="00E74468">
        <w:rPr>
          <w:sz w:val="24"/>
          <w:szCs w:val="24"/>
        </w:rPr>
        <w:t xml:space="preserve"> в письменной форме извещает заявителя об отказе в н</w:t>
      </w:r>
      <w:r w:rsidR="005B5285" w:rsidRPr="00E74468">
        <w:rPr>
          <w:sz w:val="24"/>
          <w:szCs w:val="24"/>
        </w:rPr>
        <w:t>а</w:t>
      </w:r>
      <w:r w:rsidR="005B5285" w:rsidRPr="00E74468">
        <w:rPr>
          <w:sz w:val="24"/>
          <w:szCs w:val="24"/>
        </w:rPr>
        <w:t>значении с указанием причин отказа.</w:t>
      </w:r>
    </w:p>
    <w:p w:rsidR="005B5285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 xml:space="preserve">При несогласии </w:t>
      </w:r>
      <w:r w:rsidR="00832BA6" w:rsidRPr="00E74468">
        <w:rPr>
          <w:sz w:val="24"/>
          <w:szCs w:val="24"/>
        </w:rPr>
        <w:t>муниципального</w:t>
      </w:r>
      <w:r w:rsidRPr="00E74468">
        <w:rPr>
          <w:sz w:val="24"/>
          <w:szCs w:val="24"/>
        </w:rPr>
        <w:t xml:space="preserve"> служащего с решением об отказе в назначении пе</w:t>
      </w:r>
      <w:r w:rsidRPr="00E74468">
        <w:rPr>
          <w:sz w:val="24"/>
          <w:szCs w:val="24"/>
        </w:rPr>
        <w:t>н</w:t>
      </w:r>
      <w:r w:rsidRPr="00E74468">
        <w:rPr>
          <w:sz w:val="24"/>
          <w:szCs w:val="24"/>
        </w:rPr>
        <w:t>сии за выслугу лет он вправе обжаловать это решение в суде.</w:t>
      </w:r>
    </w:p>
    <w:p w:rsidR="005B5285" w:rsidRPr="00E74468" w:rsidRDefault="00BF1CB1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>9</w:t>
      </w:r>
      <w:r w:rsidR="005B5285" w:rsidRPr="00E74468">
        <w:rPr>
          <w:sz w:val="24"/>
          <w:szCs w:val="24"/>
        </w:rPr>
        <w:t xml:space="preserve">. Пенсия за выслугу лет назначается с 1-го числа месяца, в котором </w:t>
      </w:r>
      <w:r w:rsidR="00A571D5" w:rsidRPr="00E74468">
        <w:rPr>
          <w:sz w:val="24"/>
          <w:szCs w:val="24"/>
        </w:rPr>
        <w:t>муниципальный</w:t>
      </w:r>
      <w:r w:rsidR="005B5285" w:rsidRPr="00E74468">
        <w:rPr>
          <w:sz w:val="24"/>
          <w:szCs w:val="24"/>
        </w:rPr>
        <w:t xml:space="preserve"> служащий обратился за ней, но не ранее дня, следующего за днем увольнения с </w:t>
      </w:r>
      <w:r w:rsidR="00254BD4" w:rsidRPr="00E74468">
        <w:rPr>
          <w:sz w:val="24"/>
          <w:szCs w:val="24"/>
        </w:rPr>
        <w:t>муниц</w:t>
      </w:r>
      <w:r w:rsidR="00254BD4" w:rsidRPr="00E74468">
        <w:rPr>
          <w:sz w:val="24"/>
          <w:szCs w:val="24"/>
        </w:rPr>
        <w:t>и</w:t>
      </w:r>
      <w:r w:rsidR="00254BD4" w:rsidRPr="00E74468">
        <w:rPr>
          <w:sz w:val="24"/>
          <w:szCs w:val="24"/>
        </w:rPr>
        <w:t>пальной</w:t>
      </w:r>
      <w:r w:rsidR="005B5285" w:rsidRPr="00E74468">
        <w:rPr>
          <w:sz w:val="24"/>
          <w:szCs w:val="24"/>
        </w:rPr>
        <w:t xml:space="preserve"> службы, назначения (досрочного оформления) </w:t>
      </w:r>
      <w:r w:rsidR="00A67412" w:rsidRPr="00E74468">
        <w:rPr>
          <w:sz w:val="24"/>
          <w:szCs w:val="24"/>
        </w:rPr>
        <w:t>страховой</w:t>
      </w:r>
      <w:r w:rsidR="005B5285" w:rsidRPr="00E74468">
        <w:rPr>
          <w:sz w:val="24"/>
          <w:szCs w:val="24"/>
        </w:rPr>
        <w:t xml:space="preserve"> пенсии по старости (и</w:t>
      </w:r>
      <w:r w:rsidR="005B5285" w:rsidRPr="00E74468">
        <w:rPr>
          <w:sz w:val="24"/>
          <w:szCs w:val="24"/>
        </w:rPr>
        <w:t>н</w:t>
      </w:r>
      <w:r w:rsidR="005B5285" w:rsidRPr="00E74468">
        <w:rPr>
          <w:sz w:val="24"/>
          <w:szCs w:val="24"/>
        </w:rPr>
        <w:t xml:space="preserve">валидности) и окончания периода, в течение которого </w:t>
      </w:r>
      <w:r w:rsidR="00254BD4" w:rsidRPr="00E74468">
        <w:rPr>
          <w:sz w:val="24"/>
          <w:szCs w:val="24"/>
        </w:rPr>
        <w:t>муниципальному</w:t>
      </w:r>
      <w:r w:rsidR="005B5285" w:rsidRPr="00E74468">
        <w:rPr>
          <w:sz w:val="24"/>
          <w:szCs w:val="24"/>
        </w:rPr>
        <w:t xml:space="preserve"> служащему в соо</w:t>
      </w:r>
      <w:r w:rsidR="005B5285" w:rsidRPr="00E74468">
        <w:rPr>
          <w:sz w:val="24"/>
          <w:szCs w:val="24"/>
        </w:rPr>
        <w:t>т</w:t>
      </w:r>
      <w:r w:rsidR="005B5285" w:rsidRPr="00E74468">
        <w:rPr>
          <w:sz w:val="24"/>
          <w:szCs w:val="24"/>
        </w:rPr>
        <w:t xml:space="preserve">ветствии с Законом Удмуртской Республики </w:t>
      </w:r>
      <w:r w:rsidR="00AF03CD" w:rsidRPr="00E74468">
        <w:rPr>
          <w:sz w:val="24"/>
          <w:szCs w:val="24"/>
        </w:rPr>
        <w:t>«</w:t>
      </w:r>
      <w:r w:rsidR="005B5285" w:rsidRPr="00E74468">
        <w:rPr>
          <w:sz w:val="24"/>
          <w:szCs w:val="24"/>
        </w:rPr>
        <w:t xml:space="preserve">О </w:t>
      </w:r>
      <w:r w:rsidR="00254BD4" w:rsidRPr="00E74468">
        <w:rPr>
          <w:sz w:val="24"/>
          <w:szCs w:val="24"/>
        </w:rPr>
        <w:t>муниципальной</w:t>
      </w:r>
      <w:r w:rsidR="005B5285" w:rsidRPr="00E74468">
        <w:rPr>
          <w:sz w:val="24"/>
          <w:szCs w:val="24"/>
        </w:rPr>
        <w:t xml:space="preserve"> службе Удмуртской Ре</w:t>
      </w:r>
      <w:r w:rsidR="005B5285" w:rsidRPr="00E74468">
        <w:rPr>
          <w:sz w:val="24"/>
          <w:szCs w:val="24"/>
        </w:rPr>
        <w:t>с</w:t>
      </w:r>
      <w:r w:rsidR="005B5285" w:rsidRPr="00E74468">
        <w:rPr>
          <w:sz w:val="24"/>
          <w:szCs w:val="24"/>
        </w:rPr>
        <w:t>публики</w:t>
      </w:r>
      <w:r w:rsidR="00AF03CD" w:rsidRPr="00E74468">
        <w:rPr>
          <w:sz w:val="24"/>
          <w:szCs w:val="24"/>
        </w:rPr>
        <w:t>»</w:t>
      </w:r>
      <w:r w:rsidR="005B5285" w:rsidRPr="00E74468">
        <w:rPr>
          <w:sz w:val="24"/>
          <w:szCs w:val="24"/>
        </w:rPr>
        <w:t xml:space="preserve"> выплачивается средний заработок.</w:t>
      </w:r>
    </w:p>
    <w:p w:rsidR="00E24504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>Днем обращения за назначением пенсии за выслугу лет считается день регистрации заявления со всеми необходимыми документами.</w:t>
      </w:r>
      <w:r w:rsidR="00E24504" w:rsidRPr="00E74468">
        <w:rPr>
          <w:sz w:val="24"/>
          <w:szCs w:val="24"/>
        </w:rPr>
        <w:t xml:space="preserve"> </w:t>
      </w:r>
    </w:p>
    <w:p w:rsidR="005B5285" w:rsidRPr="00E74468" w:rsidRDefault="00E24504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>Расчет и выплат</w:t>
      </w:r>
      <w:r w:rsidR="006C5A47" w:rsidRPr="00E74468">
        <w:rPr>
          <w:sz w:val="24"/>
          <w:szCs w:val="24"/>
        </w:rPr>
        <w:t>а</w:t>
      </w:r>
      <w:r w:rsidRPr="00E74468">
        <w:rPr>
          <w:sz w:val="24"/>
          <w:szCs w:val="24"/>
        </w:rPr>
        <w:t xml:space="preserve"> пенсии за выслугу лет производится </w:t>
      </w:r>
      <w:r w:rsidR="00D8233B" w:rsidRPr="00D8233B">
        <w:rPr>
          <w:sz w:val="24"/>
          <w:szCs w:val="24"/>
          <w:highlight w:val="lightGray"/>
        </w:rPr>
        <w:t>бухгалтерской службой</w:t>
      </w:r>
      <w:r w:rsidRPr="00E74468">
        <w:rPr>
          <w:sz w:val="24"/>
          <w:szCs w:val="24"/>
        </w:rPr>
        <w:t xml:space="preserve"> на о</w:t>
      </w:r>
      <w:r w:rsidRPr="00E74468">
        <w:rPr>
          <w:sz w:val="24"/>
          <w:szCs w:val="24"/>
        </w:rPr>
        <w:t>с</w:t>
      </w:r>
      <w:r w:rsidRPr="00E74468">
        <w:rPr>
          <w:sz w:val="24"/>
          <w:szCs w:val="24"/>
        </w:rPr>
        <w:t>новании документов, переданных кадровой службой.</w:t>
      </w:r>
      <w:r w:rsidR="00D8233B" w:rsidRPr="00D8233B">
        <w:rPr>
          <w:sz w:val="24"/>
          <w:szCs w:val="24"/>
        </w:rPr>
        <w:t xml:space="preserve"> </w:t>
      </w:r>
      <w:r w:rsidR="00D8233B">
        <w:rPr>
          <w:sz w:val="24"/>
          <w:szCs w:val="24"/>
        </w:rPr>
        <w:t>(абзац в ред. от 26.12.2016 №40)</w:t>
      </w:r>
    </w:p>
    <w:p w:rsidR="005B5285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>1</w:t>
      </w:r>
      <w:r w:rsidR="000457E8" w:rsidRPr="00E74468">
        <w:rPr>
          <w:sz w:val="24"/>
          <w:szCs w:val="24"/>
        </w:rPr>
        <w:t>0</w:t>
      </w:r>
      <w:r w:rsidRPr="00E74468">
        <w:rPr>
          <w:sz w:val="24"/>
          <w:szCs w:val="24"/>
        </w:rPr>
        <w:t xml:space="preserve">. В том случае, </w:t>
      </w:r>
      <w:r w:rsidR="000457E8" w:rsidRPr="00E74468">
        <w:rPr>
          <w:sz w:val="24"/>
          <w:szCs w:val="24"/>
        </w:rPr>
        <w:t>е</w:t>
      </w:r>
      <w:r w:rsidRPr="00E74468">
        <w:rPr>
          <w:sz w:val="24"/>
          <w:szCs w:val="24"/>
        </w:rPr>
        <w:t xml:space="preserve">сли документы </w:t>
      </w:r>
      <w:r w:rsidR="000457E8" w:rsidRPr="00E74468">
        <w:rPr>
          <w:sz w:val="24"/>
          <w:szCs w:val="24"/>
        </w:rPr>
        <w:t xml:space="preserve">в день регистрации заявления представлены не в полном объеме и недостающие документы </w:t>
      </w:r>
      <w:r w:rsidRPr="00E74468">
        <w:rPr>
          <w:sz w:val="24"/>
          <w:szCs w:val="24"/>
        </w:rPr>
        <w:t xml:space="preserve">представлены не позднее чем через три месяца со дня регистрации заявления о назначении пенсии либо получения его по почте, то днем обращения </w:t>
      </w:r>
      <w:r w:rsidR="00832BA6" w:rsidRPr="00E74468">
        <w:rPr>
          <w:sz w:val="24"/>
          <w:szCs w:val="24"/>
        </w:rPr>
        <w:t>муниципального</w:t>
      </w:r>
      <w:r w:rsidRPr="00E74468">
        <w:rPr>
          <w:sz w:val="24"/>
          <w:szCs w:val="24"/>
        </w:rPr>
        <w:t xml:space="preserve"> служащего за пенсией за выслугу лет считается день регистр</w:t>
      </w:r>
      <w:r w:rsidRPr="00E74468">
        <w:rPr>
          <w:sz w:val="24"/>
          <w:szCs w:val="24"/>
        </w:rPr>
        <w:t>а</w:t>
      </w:r>
      <w:r w:rsidRPr="00E74468">
        <w:rPr>
          <w:sz w:val="24"/>
          <w:szCs w:val="24"/>
        </w:rPr>
        <w:t xml:space="preserve">ции этого заявления или дата, указанная на почтовом штемпеле организации федеральной почтовой связи по месту отправления заявления. В противном случае днем обращения </w:t>
      </w:r>
      <w:r w:rsidR="00832BA6" w:rsidRPr="00E74468">
        <w:rPr>
          <w:sz w:val="24"/>
          <w:szCs w:val="24"/>
        </w:rPr>
        <w:t>м</w:t>
      </w:r>
      <w:r w:rsidR="00832BA6" w:rsidRPr="00E74468">
        <w:rPr>
          <w:sz w:val="24"/>
          <w:szCs w:val="24"/>
        </w:rPr>
        <w:t>у</w:t>
      </w:r>
      <w:r w:rsidR="00832BA6" w:rsidRPr="00E74468">
        <w:rPr>
          <w:sz w:val="24"/>
          <w:szCs w:val="24"/>
        </w:rPr>
        <w:t>ниципального</w:t>
      </w:r>
      <w:r w:rsidRPr="00E74468">
        <w:rPr>
          <w:sz w:val="24"/>
          <w:szCs w:val="24"/>
        </w:rPr>
        <w:t xml:space="preserve"> служащего за назначением пенсии за выслугу лет считается день предоста</w:t>
      </w:r>
      <w:r w:rsidRPr="00E74468">
        <w:rPr>
          <w:sz w:val="24"/>
          <w:szCs w:val="24"/>
        </w:rPr>
        <w:t>в</w:t>
      </w:r>
      <w:r w:rsidRPr="00E74468">
        <w:rPr>
          <w:sz w:val="24"/>
          <w:szCs w:val="24"/>
        </w:rPr>
        <w:t xml:space="preserve">ления </w:t>
      </w:r>
      <w:r w:rsidR="000457E8" w:rsidRPr="00E74468">
        <w:rPr>
          <w:sz w:val="24"/>
          <w:szCs w:val="24"/>
        </w:rPr>
        <w:t xml:space="preserve">всех </w:t>
      </w:r>
      <w:r w:rsidRPr="00E74468">
        <w:rPr>
          <w:sz w:val="24"/>
          <w:szCs w:val="24"/>
        </w:rPr>
        <w:t xml:space="preserve">необходимых </w:t>
      </w:r>
      <w:r w:rsidR="000457E8" w:rsidRPr="00E74468">
        <w:rPr>
          <w:sz w:val="24"/>
          <w:szCs w:val="24"/>
        </w:rPr>
        <w:t>документов.</w:t>
      </w:r>
    </w:p>
    <w:p w:rsidR="005B5285" w:rsidRPr="00E74468" w:rsidRDefault="00E212DA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 xml:space="preserve">11. </w:t>
      </w:r>
      <w:r w:rsidR="005B5285" w:rsidRPr="00E74468">
        <w:rPr>
          <w:sz w:val="24"/>
          <w:szCs w:val="24"/>
        </w:rPr>
        <w:t xml:space="preserve">Оформление документов по выплате осуществляется в порядке, установленном для выплаты </w:t>
      </w:r>
      <w:r w:rsidR="00A67412" w:rsidRPr="00E74468">
        <w:rPr>
          <w:sz w:val="24"/>
          <w:szCs w:val="24"/>
        </w:rPr>
        <w:t>страховой</w:t>
      </w:r>
      <w:r w:rsidR="005B5285" w:rsidRPr="00E74468">
        <w:rPr>
          <w:sz w:val="24"/>
          <w:szCs w:val="24"/>
        </w:rPr>
        <w:t xml:space="preserve"> пенсии.</w:t>
      </w:r>
    </w:p>
    <w:p w:rsidR="005B5285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</w:p>
    <w:p w:rsidR="00E74468" w:rsidRDefault="00E74468" w:rsidP="005B5285">
      <w:pPr>
        <w:pStyle w:val="ConsPlusNormal"/>
        <w:ind w:firstLine="540"/>
        <w:jc w:val="both"/>
        <w:rPr>
          <w:sz w:val="24"/>
          <w:szCs w:val="24"/>
        </w:rPr>
      </w:pPr>
    </w:p>
    <w:p w:rsidR="00E74468" w:rsidRPr="00E74468" w:rsidRDefault="00E74468" w:rsidP="005B5285">
      <w:pPr>
        <w:pStyle w:val="ConsPlusNormal"/>
        <w:ind w:firstLine="540"/>
        <w:jc w:val="both"/>
        <w:rPr>
          <w:sz w:val="24"/>
          <w:szCs w:val="24"/>
        </w:rPr>
      </w:pPr>
    </w:p>
    <w:p w:rsidR="005B5285" w:rsidRPr="00E74468" w:rsidRDefault="00E212DA" w:rsidP="005B5285">
      <w:pPr>
        <w:pStyle w:val="ConsPlusNormal"/>
        <w:ind w:firstLine="0"/>
        <w:jc w:val="center"/>
        <w:outlineLvl w:val="1"/>
        <w:rPr>
          <w:b/>
          <w:bCs/>
          <w:sz w:val="24"/>
          <w:szCs w:val="24"/>
        </w:rPr>
      </w:pPr>
      <w:r w:rsidRPr="00E74468">
        <w:rPr>
          <w:b/>
          <w:bCs/>
          <w:sz w:val="24"/>
          <w:szCs w:val="24"/>
        </w:rPr>
        <w:t xml:space="preserve">II. </w:t>
      </w:r>
      <w:r w:rsidR="005B5285" w:rsidRPr="00E74468">
        <w:rPr>
          <w:b/>
          <w:bCs/>
          <w:sz w:val="24"/>
          <w:szCs w:val="24"/>
        </w:rPr>
        <w:t xml:space="preserve"> Приостановление, возобновление и прекращение выплаты</w:t>
      </w:r>
    </w:p>
    <w:p w:rsidR="005B5285" w:rsidRPr="00E74468" w:rsidRDefault="005B5285" w:rsidP="005B5285">
      <w:pPr>
        <w:pStyle w:val="ConsPlusNormal"/>
        <w:ind w:firstLine="0"/>
        <w:jc w:val="center"/>
        <w:rPr>
          <w:b/>
          <w:bCs/>
          <w:sz w:val="24"/>
          <w:szCs w:val="24"/>
        </w:rPr>
      </w:pPr>
      <w:r w:rsidRPr="00E74468">
        <w:rPr>
          <w:b/>
          <w:bCs/>
          <w:sz w:val="24"/>
          <w:szCs w:val="24"/>
        </w:rPr>
        <w:t>пенсии за выслугу лет</w:t>
      </w:r>
    </w:p>
    <w:p w:rsidR="005B5285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</w:p>
    <w:p w:rsidR="00E74468" w:rsidRPr="00E74468" w:rsidRDefault="00E74468" w:rsidP="00E7446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lastRenderedPageBreak/>
        <w:t>12. Пенсия за выслугу лет не выплачивается в период замещения государственной должности Российской Федерации, государственной должности У</w:t>
      </w:r>
      <w:r w:rsidRPr="00E74468">
        <w:rPr>
          <w:sz w:val="24"/>
          <w:szCs w:val="24"/>
        </w:rPr>
        <w:t>д</w:t>
      </w:r>
      <w:r w:rsidRPr="00E74468">
        <w:rPr>
          <w:sz w:val="24"/>
          <w:szCs w:val="24"/>
        </w:rPr>
        <w:t>муртской Республики, государственной должности иного субъекта Российской Федерации, должности федерал</w:t>
      </w:r>
      <w:r w:rsidRPr="00E74468">
        <w:rPr>
          <w:sz w:val="24"/>
          <w:szCs w:val="24"/>
        </w:rPr>
        <w:t>ь</w:t>
      </w:r>
      <w:r w:rsidRPr="00E74468">
        <w:rPr>
          <w:sz w:val="24"/>
          <w:szCs w:val="24"/>
        </w:rPr>
        <w:t>ной гражданской службы, должности гражданской службы субъекта Российской Федер</w:t>
      </w:r>
      <w:r w:rsidRPr="00E74468">
        <w:rPr>
          <w:sz w:val="24"/>
          <w:szCs w:val="24"/>
        </w:rPr>
        <w:t>а</w:t>
      </w:r>
      <w:r w:rsidRPr="00E74468">
        <w:rPr>
          <w:sz w:val="24"/>
          <w:szCs w:val="24"/>
        </w:rPr>
        <w:t>ции, должности муниципальной службы и выборной муниципальной должности, замеща</w:t>
      </w:r>
      <w:r w:rsidRPr="00E74468">
        <w:rPr>
          <w:sz w:val="24"/>
          <w:szCs w:val="24"/>
        </w:rPr>
        <w:t>е</w:t>
      </w:r>
      <w:r w:rsidRPr="00E74468">
        <w:rPr>
          <w:sz w:val="24"/>
          <w:szCs w:val="24"/>
        </w:rPr>
        <w:t>мой на профессиональной постоянной основе, а также в период работы в межгосударстве</w:t>
      </w:r>
      <w:r w:rsidRPr="00E74468">
        <w:rPr>
          <w:sz w:val="24"/>
          <w:szCs w:val="24"/>
        </w:rPr>
        <w:t>н</w:t>
      </w:r>
      <w:r w:rsidRPr="00E74468">
        <w:rPr>
          <w:sz w:val="24"/>
          <w:szCs w:val="24"/>
        </w:rPr>
        <w:t>ных (межправительственных) органах, созданных с участием Российской Федерации, на должностях, по которым в соответствии с международными договорами Российской Фед</w:t>
      </w:r>
      <w:r w:rsidRPr="00E74468">
        <w:rPr>
          <w:sz w:val="24"/>
          <w:szCs w:val="24"/>
        </w:rPr>
        <w:t>е</w:t>
      </w:r>
      <w:r w:rsidRPr="00E74468">
        <w:rPr>
          <w:sz w:val="24"/>
          <w:szCs w:val="24"/>
        </w:rPr>
        <w:t>рации осуществляются назначение и выплата пенсий за выслугу лет в порядке и на услов</w:t>
      </w:r>
      <w:r w:rsidRPr="00E74468">
        <w:rPr>
          <w:sz w:val="24"/>
          <w:szCs w:val="24"/>
        </w:rPr>
        <w:t>и</w:t>
      </w:r>
      <w:r w:rsidRPr="00E74468">
        <w:rPr>
          <w:sz w:val="24"/>
          <w:szCs w:val="24"/>
        </w:rPr>
        <w:t>ях, которые установлены для фед</w:t>
      </w:r>
      <w:r w:rsidRPr="00E74468">
        <w:rPr>
          <w:sz w:val="24"/>
          <w:szCs w:val="24"/>
        </w:rPr>
        <w:t>е</w:t>
      </w:r>
      <w:r w:rsidRPr="00E74468">
        <w:rPr>
          <w:sz w:val="24"/>
          <w:szCs w:val="24"/>
        </w:rPr>
        <w:t>ральных государственных гражданских служащих.</w:t>
      </w:r>
    </w:p>
    <w:p w:rsidR="00015FA5" w:rsidRPr="00015FA5" w:rsidRDefault="00015FA5" w:rsidP="00E74468">
      <w:pPr>
        <w:pStyle w:val="ConsPlusNormal"/>
        <w:ind w:firstLine="540"/>
        <w:jc w:val="both"/>
        <w:rPr>
          <w:sz w:val="24"/>
          <w:szCs w:val="24"/>
        </w:rPr>
      </w:pPr>
      <w:r w:rsidRPr="00015FA5">
        <w:rPr>
          <w:sz w:val="24"/>
          <w:szCs w:val="24"/>
          <w:highlight w:val="lightGray"/>
        </w:rPr>
        <w:t>При прекращении полномочий или освобождении от указанных должностей выплата ежемесячной доплаты к пенсии возобновляется на прежних у</w:t>
      </w:r>
      <w:r w:rsidRPr="00015FA5">
        <w:rPr>
          <w:sz w:val="24"/>
          <w:szCs w:val="24"/>
          <w:highlight w:val="lightGray"/>
        </w:rPr>
        <w:t>с</w:t>
      </w:r>
      <w:r w:rsidRPr="00015FA5">
        <w:rPr>
          <w:sz w:val="24"/>
          <w:szCs w:val="24"/>
          <w:highlight w:val="lightGray"/>
        </w:rPr>
        <w:t>ловиях по заявлению лица, замещавшего должность муниципальной слу</w:t>
      </w:r>
      <w:r w:rsidRPr="00015FA5">
        <w:rPr>
          <w:sz w:val="24"/>
          <w:szCs w:val="24"/>
          <w:highlight w:val="lightGray"/>
        </w:rPr>
        <w:t>ж</w:t>
      </w:r>
      <w:r w:rsidRPr="00015FA5">
        <w:rPr>
          <w:sz w:val="24"/>
          <w:szCs w:val="24"/>
          <w:highlight w:val="lightGray"/>
        </w:rPr>
        <w:t>бы.</w:t>
      </w:r>
      <w:r w:rsidRPr="00015FA5">
        <w:rPr>
          <w:sz w:val="24"/>
          <w:szCs w:val="24"/>
        </w:rPr>
        <w:t xml:space="preserve"> </w:t>
      </w:r>
      <w:r>
        <w:rPr>
          <w:sz w:val="24"/>
          <w:szCs w:val="24"/>
        </w:rPr>
        <w:t>(абзац в ред. от 26.12.2016 №40)</w:t>
      </w:r>
    </w:p>
    <w:p w:rsidR="00E74468" w:rsidRPr="00E74468" w:rsidRDefault="00E74468" w:rsidP="00E74468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>Лицам, имеющим одновременно право на пенсию за выслугу лет в соответствии с настоящими Правилами, ежемесячное пожизненное содержание, ежемесячную доплату к пенсии (ежемесячному пожизненному содержанию) или дополнительное (пожизненное) ежемесячное материальное обеспечение, назначаемые и финансируемые за счет средств ф</w:t>
      </w:r>
      <w:r w:rsidRPr="00E74468">
        <w:rPr>
          <w:sz w:val="24"/>
          <w:szCs w:val="24"/>
        </w:rPr>
        <w:t>е</w:t>
      </w:r>
      <w:r w:rsidRPr="00E74468">
        <w:rPr>
          <w:sz w:val="24"/>
          <w:szCs w:val="24"/>
        </w:rPr>
        <w:t>дерального бюджета в соответствии с федеральными законами, актами Президента Росси</w:t>
      </w:r>
      <w:r w:rsidRPr="00E74468">
        <w:rPr>
          <w:sz w:val="24"/>
          <w:szCs w:val="24"/>
        </w:rPr>
        <w:t>й</w:t>
      </w:r>
      <w:r w:rsidRPr="00E74468">
        <w:rPr>
          <w:sz w:val="24"/>
          <w:szCs w:val="24"/>
        </w:rPr>
        <w:t>ской Федер</w:t>
      </w:r>
      <w:r w:rsidRPr="00E74468">
        <w:rPr>
          <w:sz w:val="24"/>
          <w:szCs w:val="24"/>
        </w:rPr>
        <w:t>а</w:t>
      </w:r>
      <w:r w:rsidRPr="00E74468">
        <w:rPr>
          <w:sz w:val="24"/>
          <w:szCs w:val="24"/>
        </w:rPr>
        <w:t>ции и Правительства Российской Федерации, а также на пенсию за выслугу лет (ежемесячную доплату к пенсии, иные выплаты, кроме пожизненного ежемесячного возн</w:t>
      </w:r>
      <w:r w:rsidRPr="00E74468">
        <w:rPr>
          <w:sz w:val="24"/>
          <w:szCs w:val="24"/>
        </w:rPr>
        <w:t>а</w:t>
      </w:r>
      <w:r w:rsidRPr="00E74468">
        <w:rPr>
          <w:sz w:val="24"/>
          <w:szCs w:val="24"/>
        </w:rPr>
        <w:t>граждения гражданам, удостоенным почетного звания У</w:t>
      </w:r>
      <w:r w:rsidRPr="00E74468">
        <w:rPr>
          <w:sz w:val="24"/>
          <w:szCs w:val="24"/>
        </w:rPr>
        <w:t>д</w:t>
      </w:r>
      <w:r w:rsidRPr="00E74468">
        <w:rPr>
          <w:sz w:val="24"/>
          <w:szCs w:val="24"/>
        </w:rPr>
        <w:t>муртской Республики «Почетный гражданин Удмуртской Республики»), устанавливаемую в соответствии с законодател</w:t>
      </w:r>
      <w:r w:rsidRPr="00E74468">
        <w:rPr>
          <w:sz w:val="24"/>
          <w:szCs w:val="24"/>
        </w:rPr>
        <w:t>ь</w:t>
      </w:r>
      <w:r w:rsidRPr="00E74468">
        <w:rPr>
          <w:sz w:val="24"/>
          <w:szCs w:val="24"/>
        </w:rPr>
        <w:t>ством Удмуртской Республики или законодательством иных субъектов Российской Федер</w:t>
      </w:r>
      <w:r w:rsidRPr="00E74468">
        <w:rPr>
          <w:sz w:val="24"/>
          <w:szCs w:val="24"/>
        </w:rPr>
        <w:t>а</w:t>
      </w:r>
      <w:r w:rsidRPr="00E74468">
        <w:rPr>
          <w:sz w:val="24"/>
          <w:szCs w:val="24"/>
        </w:rPr>
        <w:t>ции, либо актами органов местного самоуправления в связи с замещением государственных должностей Удмуртской Республики, государственных должностей иных субъектов Ро</w:t>
      </w:r>
      <w:r w:rsidRPr="00E74468">
        <w:rPr>
          <w:sz w:val="24"/>
          <w:szCs w:val="24"/>
        </w:rPr>
        <w:t>с</w:t>
      </w:r>
      <w:r w:rsidRPr="00E74468">
        <w:rPr>
          <w:sz w:val="24"/>
          <w:szCs w:val="24"/>
        </w:rPr>
        <w:t>сийской Федерации или муниципальных должностей либо в связи с прохождением госуда</w:t>
      </w:r>
      <w:r w:rsidRPr="00E74468">
        <w:rPr>
          <w:sz w:val="24"/>
          <w:szCs w:val="24"/>
        </w:rPr>
        <w:t>р</w:t>
      </w:r>
      <w:r w:rsidRPr="00E74468">
        <w:rPr>
          <w:sz w:val="24"/>
          <w:szCs w:val="24"/>
        </w:rPr>
        <w:t>ственной гражданской службы Удмуртской Республики, государственной гражданской службы иных субъектов Российской Федерации или муниципальной службы, назначается пенсия за выслугу лет в соответствии с настоящим</w:t>
      </w:r>
      <w:r w:rsidR="00C764CF">
        <w:rPr>
          <w:sz w:val="24"/>
          <w:szCs w:val="24"/>
        </w:rPr>
        <w:t>и Правилами</w:t>
      </w:r>
      <w:r w:rsidRPr="00E74468">
        <w:rPr>
          <w:sz w:val="24"/>
          <w:szCs w:val="24"/>
        </w:rPr>
        <w:t xml:space="preserve"> или одна из иных указа</w:t>
      </w:r>
      <w:r w:rsidRPr="00E74468">
        <w:rPr>
          <w:sz w:val="24"/>
          <w:szCs w:val="24"/>
        </w:rPr>
        <w:t>н</w:t>
      </w:r>
      <w:r w:rsidRPr="00E74468">
        <w:rPr>
          <w:sz w:val="24"/>
          <w:szCs w:val="24"/>
        </w:rPr>
        <w:t>ных выплат по их выбору.</w:t>
      </w:r>
    </w:p>
    <w:p w:rsidR="005B5285" w:rsidRPr="00E74468" w:rsidRDefault="00E212DA" w:rsidP="00E74468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 xml:space="preserve">13. </w:t>
      </w:r>
      <w:r w:rsidR="00A571D5" w:rsidRPr="00E74468">
        <w:rPr>
          <w:sz w:val="24"/>
          <w:szCs w:val="24"/>
        </w:rPr>
        <w:t>Муниципальный</w:t>
      </w:r>
      <w:r w:rsidR="005B5285" w:rsidRPr="00E74468">
        <w:rPr>
          <w:sz w:val="24"/>
          <w:szCs w:val="24"/>
        </w:rPr>
        <w:t xml:space="preserve"> служащий, получающий пенсию за выслугу лет и н</w:t>
      </w:r>
      <w:r w:rsidR="005B5285" w:rsidRPr="00E74468">
        <w:rPr>
          <w:sz w:val="24"/>
          <w:szCs w:val="24"/>
        </w:rPr>
        <w:t>а</w:t>
      </w:r>
      <w:r w:rsidR="005B5285" w:rsidRPr="00E74468">
        <w:rPr>
          <w:sz w:val="24"/>
          <w:szCs w:val="24"/>
        </w:rPr>
        <w:t xml:space="preserve">значенный на одну из указанных должностей, обязан в 5-дневный срок сообщить об </w:t>
      </w:r>
      <w:r w:rsidR="00DC7B4E" w:rsidRPr="00E74468">
        <w:rPr>
          <w:sz w:val="24"/>
          <w:szCs w:val="24"/>
        </w:rPr>
        <w:t>обстоятельствах, ук</w:t>
      </w:r>
      <w:r w:rsidR="00DC7B4E" w:rsidRPr="00E74468">
        <w:rPr>
          <w:sz w:val="24"/>
          <w:szCs w:val="24"/>
        </w:rPr>
        <w:t>а</w:t>
      </w:r>
      <w:r w:rsidR="00DC7B4E" w:rsidRPr="00E74468">
        <w:rPr>
          <w:sz w:val="24"/>
          <w:szCs w:val="24"/>
        </w:rPr>
        <w:t xml:space="preserve">занных в пункте 12 настоящего Положения </w:t>
      </w:r>
      <w:r w:rsidR="005B5285" w:rsidRPr="00E74468">
        <w:rPr>
          <w:sz w:val="24"/>
          <w:szCs w:val="24"/>
        </w:rPr>
        <w:t>в письменной форме в</w:t>
      </w:r>
      <w:r w:rsidRPr="00E74468">
        <w:rPr>
          <w:sz w:val="24"/>
          <w:szCs w:val="24"/>
        </w:rPr>
        <w:t xml:space="preserve"> кадровую службу</w:t>
      </w:r>
      <w:r w:rsidR="005B5285" w:rsidRPr="00E74468">
        <w:rPr>
          <w:sz w:val="24"/>
          <w:szCs w:val="24"/>
        </w:rPr>
        <w:t>.</w:t>
      </w:r>
    </w:p>
    <w:p w:rsidR="005B5285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>Выплата пенсии за выслугу лет приостанавливается со дня назначения на одну из ук</w:t>
      </w:r>
      <w:r w:rsidRPr="00E74468">
        <w:rPr>
          <w:sz w:val="24"/>
          <w:szCs w:val="24"/>
        </w:rPr>
        <w:t>а</w:t>
      </w:r>
      <w:r w:rsidRPr="00E74468">
        <w:rPr>
          <w:sz w:val="24"/>
          <w:szCs w:val="24"/>
        </w:rPr>
        <w:t xml:space="preserve">занных должностей </w:t>
      </w:r>
      <w:r w:rsidR="00F55A5C" w:rsidRPr="00E74468">
        <w:rPr>
          <w:sz w:val="24"/>
          <w:szCs w:val="24"/>
        </w:rPr>
        <w:t xml:space="preserve">на основании </w:t>
      </w:r>
      <w:r w:rsidR="006335B3" w:rsidRPr="00E74468">
        <w:rPr>
          <w:sz w:val="24"/>
          <w:szCs w:val="24"/>
        </w:rPr>
        <w:t>п</w:t>
      </w:r>
      <w:r w:rsidR="00F55A5C" w:rsidRPr="00E74468">
        <w:rPr>
          <w:sz w:val="24"/>
          <w:szCs w:val="24"/>
        </w:rPr>
        <w:t xml:space="preserve">остановления </w:t>
      </w:r>
      <w:r w:rsidR="00C530FF" w:rsidRPr="00E74468">
        <w:rPr>
          <w:sz w:val="24"/>
          <w:szCs w:val="24"/>
        </w:rPr>
        <w:t>г</w:t>
      </w:r>
      <w:r w:rsidR="00F55A5C" w:rsidRPr="00E74468">
        <w:rPr>
          <w:sz w:val="24"/>
          <w:szCs w:val="24"/>
        </w:rPr>
        <w:t>лавы муниципального образования</w:t>
      </w:r>
      <w:r w:rsidRPr="00E74468">
        <w:rPr>
          <w:sz w:val="24"/>
          <w:szCs w:val="24"/>
        </w:rPr>
        <w:t xml:space="preserve"> </w:t>
      </w:r>
      <w:r w:rsidR="00AF03CD" w:rsidRPr="00E74468">
        <w:rPr>
          <w:sz w:val="24"/>
          <w:szCs w:val="24"/>
        </w:rPr>
        <w:t>«</w:t>
      </w:r>
      <w:r w:rsidR="00F55A5C" w:rsidRPr="00E74468">
        <w:rPr>
          <w:sz w:val="24"/>
          <w:szCs w:val="24"/>
        </w:rPr>
        <w:t>Увинский район</w:t>
      </w:r>
      <w:r w:rsidR="00AF03CD" w:rsidRPr="00E74468">
        <w:rPr>
          <w:sz w:val="24"/>
          <w:szCs w:val="24"/>
        </w:rPr>
        <w:t>»</w:t>
      </w:r>
      <w:r w:rsidR="00F55A5C" w:rsidRPr="00E74468">
        <w:rPr>
          <w:sz w:val="24"/>
          <w:szCs w:val="24"/>
        </w:rPr>
        <w:t xml:space="preserve">, </w:t>
      </w:r>
      <w:r w:rsidR="00015FA5" w:rsidRPr="00015FA5">
        <w:rPr>
          <w:sz w:val="24"/>
          <w:szCs w:val="24"/>
          <w:highlight w:val="lightGray"/>
        </w:rPr>
        <w:t>председателя Совета депутатов</w:t>
      </w:r>
      <w:r w:rsidR="00F55A5C" w:rsidRPr="00E74468">
        <w:rPr>
          <w:sz w:val="24"/>
          <w:szCs w:val="24"/>
        </w:rPr>
        <w:t xml:space="preserve"> муниципального образования </w:t>
      </w:r>
      <w:r w:rsidR="00AF03CD" w:rsidRPr="00E74468">
        <w:rPr>
          <w:sz w:val="24"/>
          <w:szCs w:val="24"/>
        </w:rPr>
        <w:t>«</w:t>
      </w:r>
      <w:r w:rsidR="00F55A5C" w:rsidRPr="00E74468">
        <w:rPr>
          <w:sz w:val="24"/>
          <w:szCs w:val="24"/>
        </w:rPr>
        <w:t>Уви</w:t>
      </w:r>
      <w:r w:rsidR="00F55A5C" w:rsidRPr="00E74468">
        <w:rPr>
          <w:sz w:val="24"/>
          <w:szCs w:val="24"/>
        </w:rPr>
        <w:t>н</w:t>
      </w:r>
      <w:r w:rsidR="00F55A5C" w:rsidRPr="00E74468">
        <w:rPr>
          <w:sz w:val="24"/>
          <w:szCs w:val="24"/>
        </w:rPr>
        <w:t>ский район</w:t>
      </w:r>
      <w:r w:rsidR="00AF03CD" w:rsidRPr="00E74468">
        <w:rPr>
          <w:sz w:val="24"/>
          <w:szCs w:val="24"/>
        </w:rPr>
        <w:t>»</w:t>
      </w:r>
      <w:r w:rsidR="00F55A5C" w:rsidRPr="00E74468">
        <w:rPr>
          <w:sz w:val="24"/>
          <w:szCs w:val="24"/>
        </w:rPr>
        <w:t xml:space="preserve"> </w:t>
      </w:r>
      <w:r w:rsidRPr="00E74468">
        <w:rPr>
          <w:sz w:val="24"/>
          <w:szCs w:val="24"/>
        </w:rPr>
        <w:t>о приостановлении ее выплаты</w:t>
      </w:r>
      <w:r w:rsidR="00F55A5C" w:rsidRPr="00E74468">
        <w:rPr>
          <w:sz w:val="24"/>
          <w:szCs w:val="24"/>
        </w:rPr>
        <w:t xml:space="preserve"> </w:t>
      </w:r>
      <w:r w:rsidRPr="00E74468">
        <w:rPr>
          <w:sz w:val="24"/>
          <w:szCs w:val="24"/>
        </w:rPr>
        <w:t>по заявлению лица</w:t>
      </w:r>
      <w:r w:rsidR="006335B3" w:rsidRPr="00E74468">
        <w:rPr>
          <w:sz w:val="24"/>
          <w:szCs w:val="24"/>
        </w:rPr>
        <w:t xml:space="preserve"> </w:t>
      </w:r>
      <w:r w:rsidRPr="00E74468">
        <w:rPr>
          <w:sz w:val="24"/>
          <w:szCs w:val="24"/>
        </w:rPr>
        <w:t>с приложением копии пр</w:t>
      </w:r>
      <w:r w:rsidRPr="00E74468">
        <w:rPr>
          <w:sz w:val="24"/>
          <w:szCs w:val="24"/>
        </w:rPr>
        <w:t>и</w:t>
      </w:r>
      <w:r w:rsidRPr="00E74468">
        <w:rPr>
          <w:sz w:val="24"/>
          <w:szCs w:val="24"/>
        </w:rPr>
        <w:t>каза (распоряжения) о его назначении на соответствующую должность.</w:t>
      </w:r>
      <w:r w:rsidR="00015FA5" w:rsidRPr="00015FA5">
        <w:rPr>
          <w:sz w:val="24"/>
          <w:szCs w:val="24"/>
        </w:rPr>
        <w:t xml:space="preserve"> </w:t>
      </w:r>
      <w:r w:rsidR="00015FA5">
        <w:rPr>
          <w:sz w:val="24"/>
          <w:szCs w:val="24"/>
        </w:rPr>
        <w:t>(абзац в ред. от 26.12.2016 №40)</w:t>
      </w:r>
    </w:p>
    <w:p w:rsidR="005B5285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>1</w:t>
      </w:r>
      <w:r w:rsidR="00EF2596" w:rsidRPr="00E74468">
        <w:rPr>
          <w:sz w:val="24"/>
          <w:szCs w:val="24"/>
        </w:rPr>
        <w:t>4</w:t>
      </w:r>
      <w:r w:rsidRPr="00E74468">
        <w:rPr>
          <w:sz w:val="24"/>
          <w:szCs w:val="24"/>
        </w:rPr>
        <w:t>. При прекращении полномочий или освобождении от указанных должностей в</w:t>
      </w:r>
      <w:r w:rsidRPr="00E74468">
        <w:rPr>
          <w:sz w:val="24"/>
          <w:szCs w:val="24"/>
        </w:rPr>
        <w:t>ы</w:t>
      </w:r>
      <w:r w:rsidRPr="00E74468">
        <w:rPr>
          <w:sz w:val="24"/>
          <w:szCs w:val="24"/>
        </w:rPr>
        <w:t>плата пенсии за выслугу лет возобновляется на</w:t>
      </w:r>
      <w:r w:rsidR="006335B3" w:rsidRPr="00E74468">
        <w:rPr>
          <w:sz w:val="24"/>
          <w:szCs w:val="24"/>
        </w:rPr>
        <w:t xml:space="preserve"> прежних условиях по заявлению </w:t>
      </w:r>
      <w:r w:rsidRPr="00E74468">
        <w:rPr>
          <w:sz w:val="24"/>
          <w:szCs w:val="24"/>
        </w:rPr>
        <w:t>с прилож</w:t>
      </w:r>
      <w:r w:rsidRPr="00E74468">
        <w:rPr>
          <w:sz w:val="24"/>
          <w:szCs w:val="24"/>
        </w:rPr>
        <w:t>е</w:t>
      </w:r>
      <w:r w:rsidRPr="00E74468">
        <w:rPr>
          <w:sz w:val="24"/>
          <w:szCs w:val="24"/>
        </w:rPr>
        <w:t>нием копии приказа (распоряжения) о прекращении полномочий или освобождении от с</w:t>
      </w:r>
      <w:r w:rsidRPr="00E74468">
        <w:rPr>
          <w:sz w:val="24"/>
          <w:szCs w:val="24"/>
        </w:rPr>
        <w:t>о</w:t>
      </w:r>
      <w:r w:rsidRPr="00E74468">
        <w:rPr>
          <w:sz w:val="24"/>
          <w:szCs w:val="24"/>
        </w:rPr>
        <w:t>ответствующей должности.</w:t>
      </w:r>
    </w:p>
    <w:p w:rsidR="005B5285" w:rsidRPr="00A571D5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 xml:space="preserve">Выплата пенсии за выслугу лет возобновляется с 1-го числа того месяца, когда </w:t>
      </w:r>
      <w:r w:rsidR="00A571D5" w:rsidRPr="00E74468">
        <w:rPr>
          <w:sz w:val="24"/>
          <w:szCs w:val="24"/>
        </w:rPr>
        <w:t>мун</w:t>
      </w:r>
      <w:r w:rsidR="00A571D5" w:rsidRPr="00E74468">
        <w:rPr>
          <w:sz w:val="24"/>
          <w:szCs w:val="24"/>
        </w:rPr>
        <w:t>и</w:t>
      </w:r>
      <w:r w:rsidR="00A571D5" w:rsidRPr="00E74468">
        <w:rPr>
          <w:sz w:val="24"/>
          <w:szCs w:val="24"/>
        </w:rPr>
        <w:t>ципальн</w:t>
      </w:r>
      <w:r w:rsidR="00A571D5">
        <w:rPr>
          <w:sz w:val="24"/>
          <w:szCs w:val="24"/>
        </w:rPr>
        <w:t>ый</w:t>
      </w:r>
      <w:r w:rsidRPr="00A571D5">
        <w:rPr>
          <w:sz w:val="24"/>
          <w:szCs w:val="24"/>
        </w:rPr>
        <w:t xml:space="preserve"> служащий, получавший пенсию за выслугу лет, обратился с заявлением о ее возобновлении, но не ранее дня, когда наступило право на возобновление выплаты пенсии за выслугу лет.</w:t>
      </w:r>
    </w:p>
    <w:p w:rsidR="005B5285" w:rsidRPr="00A571D5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  <w:r w:rsidRPr="00A571D5">
        <w:rPr>
          <w:sz w:val="24"/>
          <w:szCs w:val="24"/>
        </w:rPr>
        <w:t>1</w:t>
      </w:r>
      <w:r w:rsidR="00837631">
        <w:rPr>
          <w:sz w:val="24"/>
          <w:szCs w:val="24"/>
        </w:rPr>
        <w:t>5</w:t>
      </w:r>
      <w:r w:rsidRPr="00A571D5">
        <w:rPr>
          <w:sz w:val="24"/>
          <w:szCs w:val="24"/>
        </w:rPr>
        <w:t>. В случае смерти лица, получающего пенсию за выслугу лет, а также в случае пр</w:t>
      </w:r>
      <w:r w:rsidRPr="00A571D5">
        <w:rPr>
          <w:sz w:val="24"/>
          <w:szCs w:val="24"/>
        </w:rPr>
        <w:t>и</w:t>
      </w:r>
      <w:r w:rsidRPr="00A571D5">
        <w:rPr>
          <w:sz w:val="24"/>
          <w:szCs w:val="24"/>
        </w:rPr>
        <w:t>знания его в установленном порядке умершим или безвестно отсутствующим, ее выплата прекращается с 1-го числа месяца, следующего за месяцем, в котором наступила смерть л</w:t>
      </w:r>
      <w:r w:rsidRPr="00A571D5">
        <w:rPr>
          <w:sz w:val="24"/>
          <w:szCs w:val="24"/>
        </w:rPr>
        <w:t>и</w:t>
      </w:r>
      <w:r w:rsidRPr="00A571D5">
        <w:rPr>
          <w:sz w:val="24"/>
          <w:szCs w:val="24"/>
        </w:rPr>
        <w:t>ца, получающего пенсию за выслугу лет, либо вступило в силу решение об объявлении его умершим или решение о признании его безвестно отсутствующим.</w:t>
      </w:r>
    </w:p>
    <w:p w:rsidR="005B5285" w:rsidRPr="00A571D5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</w:p>
    <w:p w:rsidR="005B5285" w:rsidRPr="00D6026D" w:rsidRDefault="00D6026D" w:rsidP="005B5285">
      <w:pPr>
        <w:pStyle w:val="ConsPlusNormal"/>
        <w:ind w:firstLine="0"/>
        <w:jc w:val="center"/>
        <w:outlineLvl w:val="1"/>
        <w:rPr>
          <w:b/>
          <w:bCs/>
          <w:sz w:val="24"/>
          <w:szCs w:val="24"/>
        </w:rPr>
      </w:pPr>
      <w:r w:rsidRPr="00D6026D">
        <w:rPr>
          <w:b/>
          <w:bCs/>
          <w:sz w:val="24"/>
          <w:szCs w:val="24"/>
        </w:rPr>
        <w:t>I</w:t>
      </w:r>
      <w:r w:rsidR="005B5285" w:rsidRPr="00D6026D">
        <w:rPr>
          <w:b/>
          <w:bCs/>
          <w:sz w:val="24"/>
          <w:szCs w:val="24"/>
        </w:rPr>
        <w:t>V. Перерасчет размера пенсии за выслугу лет</w:t>
      </w:r>
    </w:p>
    <w:p w:rsidR="005B5285" w:rsidRPr="00A571D5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</w:p>
    <w:p w:rsidR="005B5285" w:rsidRPr="00A571D5" w:rsidRDefault="00D6026D" w:rsidP="005B528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5B5285" w:rsidRPr="00A571D5">
        <w:rPr>
          <w:sz w:val="24"/>
          <w:szCs w:val="24"/>
        </w:rPr>
        <w:t>. Перерасчет размера пенсии за выслугу лет производится в случаях:</w:t>
      </w:r>
    </w:p>
    <w:p w:rsidR="005B5285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  <w:r w:rsidRPr="00A571D5">
        <w:rPr>
          <w:sz w:val="24"/>
          <w:szCs w:val="24"/>
        </w:rPr>
        <w:t xml:space="preserve">а) изменения </w:t>
      </w:r>
      <w:r w:rsidRPr="00E74468">
        <w:rPr>
          <w:sz w:val="24"/>
          <w:szCs w:val="24"/>
        </w:rPr>
        <w:t xml:space="preserve">размера </w:t>
      </w:r>
      <w:r w:rsidR="00A67412" w:rsidRPr="00E74468">
        <w:rPr>
          <w:sz w:val="24"/>
          <w:szCs w:val="24"/>
        </w:rPr>
        <w:t>страховой</w:t>
      </w:r>
      <w:r w:rsidRPr="00E74468">
        <w:rPr>
          <w:sz w:val="24"/>
          <w:szCs w:val="24"/>
        </w:rPr>
        <w:t xml:space="preserve"> пенсии по старости (инвалидности);</w:t>
      </w:r>
    </w:p>
    <w:p w:rsidR="005B5285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 xml:space="preserve">б) при централизованном повышении должностных окладов </w:t>
      </w:r>
      <w:r w:rsidR="00D6026D" w:rsidRPr="00E74468">
        <w:rPr>
          <w:sz w:val="24"/>
          <w:szCs w:val="24"/>
        </w:rPr>
        <w:t xml:space="preserve">муниципальных </w:t>
      </w:r>
      <w:r w:rsidRPr="00E74468">
        <w:rPr>
          <w:sz w:val="24"/>
          <w:szCs w:val="24"/>
        </w:rPr>
        <w:t>служ</w:t>
      </w:r>
      <w:r w:rsidRPr="00E74468">
        <w:rPr>
          <w:sz w:val="24"/>
          <w:szCs w:val="24"/>
        </w:rPr>
        <w:t>а</w:t>
      </w:r>
      <w:r w:rsidRPr="00E74468">
        <w:rPr>
          <w:sz w:val="24"/>
          <w:szCs w:val="24"/>
        </w:rPr>
        <w:t>щих при включении необходимых средств в бюджет.</w:t>
      </w:r>
    </w:p>
    <w:p w:rsidR="00944272" w:rsidRPr="00E74468" w:rsidRDefault="00944272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>Перерасчет размера пенсии за выслугу лет производится на основании распоряжения (приказа) органа местного самоуправления, в котором муниц</w:t>
      </w:r>
      <w:r w:rsidRPr="00E74468">
        <w:rPr>
          <w:sz w:val="24"/>
          <w:szCs w:val="24"/>
        </w:rPr>
        <w:t>и</w:t>
      </w:r>
      <w:r w:rsidRPr="00E74468">
        <w:rPr>
          <w:sz w:val="24"/>
          <w:szCs w:val="24"/>
        </w:rPr>
        <w:t>пальный служащий занимал дол</w:t>
      </w:r>
      <w:r w:rsidRPr="00E74468">
        <w:rPr>
          <w:sz w:val="24"/>
          <w:szCs w:val="24"/>
        </w:rPr>
        <w:t>ж</w:t>
      </w:r>
      <w:r w:rsidRPr="00E74468">
        <w:rPr>
          <w:sz w:val="24"/>
          <w:szCs w:val="24"/>
        </w:rPr>
        <w:t>ность.</w:t>
      </w:r>
    </w:p>
    <w:p w:rsidR="005B5285" w:rsidRPr="00E74468" w:rsidRDefault="00D6026D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>17</w:t>
      </w:r>
      <w:r w:rsidR="005B5285" w:rsidRPr="00E74468">
        <w:rPr>
          <w:sz w:val="24"/>
          <w:szCs w:val="24"/>
        </w:rPr>
        <w:t xml:space="preserve">. Перерасчет размера пенсии за выслугу лет производится </w:t>
      </w:r>
      <w:r w:rsidR="00015FA5" w:rsidRPr="00015FA5">
        <w:rPr>
          <w:sz w:val="24"/>
          <w:szCs w:val="24"/>
          <w:highlight w:val="lightGray"/>
        </w:rPr>
        <w:t>бухгалтерской службой</w:t>
      </w:r>
      <w:r w:rsidR="005B5285" w:rsidRPr="00015FA5">
        <w:rPr>
          <w:sz w:val="24"/>
          <w:szCs w:val="24"/>
          <w:highlight w:val="lightGray"/>
        </w:rPr>
        <w:t>.</w:t>
      </w:r>
      <w:r w:rsidR="00015FA5">
        <w:rPr>
          <w:sz w:val="24"/>
          <w:szCs w:val="24"/>
        </w:rPr>
        <w:t xml:space="preserve"> (пункт в ред. от 26.12.2016 №40)</w:t>
      </w:r>
    </w:p>
    <w:p w:rsidR="00D6026D" w:rsidRPr="00E74468" w:rsidRDefault="00D6026D" w:rsidP="005B5285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5B5285" w:rsidRPr="00E74468" w:rsidRDefault="005B5285" w:rsidP="005B5285">
      <w:pPr>
        <w:pStyle w:val="ConsPlusNormal"/>
        <w:ind w:firstLine="0"/>
        <w:jc w:val="center"/>
        <w:outlineLvl w:val="1"/>
        <w:rPr>
          <w:b/>
          <w:bCs/>
          <w:sz w:val="24"/>
          <w:szCs w:val="24"/>
        </w:rPr>
      </w:pPr>
      <w:r w:rsidRPr="00E74468">
        <w:rPr>
          <w:b/>
          <w:bCs/>
          <w:sz w:val="24"/>
          <w:szCs w:val="24"/>
        </w:rPr>
        <w:t>V. Иные положения</w:t>
      </w:r>
    </w:p>
    <w:p w:rsidR="005B5285" w:rsidRPr="00E74468" w:rsidRDefault="005B5285" w:rsidP="005B5285">
      <w:pPr>
        <w:pStyle w:val="ConsPlusNormal"/>
        <w:ind w:firstLine="540"/>
        <w:jc w:val="both"/>
        <w:rPr>
          <w:sz w:val="24"/>
          <w:szCs w:val="24"/>
        </w:rPr>
      </w:pPr>
    </w:p>
    <w:p w:rsidR="005B5285" w:rsidRPr="00015FA5" w:rsidRDefault="00D6026D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>18</w:t>
      </w:r>
      <w:r w:rsidR="005B5285" w:rsidRPr="00E74468">
        <w:rPr>
          <w:sz w:val="24"/>
          <w:szCs w:val="24"/>
        </w:rPr>
        <w:t xml:space="preserve">. При смене </w:t>
      </w:r>
      <w:r w:rsidRPr="00E74468">
        <w:rPr>
          <w:sz w:val="24"/>
          <w:szCs w:val="24"/>
        </w:rPr>
        <w:t>муниципальным</w:t>
      </w:r>
      <w:r w:rsidR="005B5285" w:rsidRPr="00E74468">
        <w:rPr>
          <w:sz w:val="24"/>
          <w:szCs w:val="24"/>
        </w:rPr>
        <w:t xml:space="preserve"> служащим места жительства в пределах Российской Федерации он направляет заявление об изменении места жительства</w:t>
      </w:r>
      <w:r w:rsidR="00015FA5" w:rsidRPr="00015FA5">
        <w:rPr>
          <w:sz w:val="24"/>
          <w:szCs w:val="24"/>
          <w:highlight w:val="lightGray"/>
        </w:rPr>
        <w:t>, при изменении рекв</w:t>
      </w:r>
      <w:r w:rsidR="00015FA5" w:rsidRPr="00015FA5">
        <w:rPr>
          <w:sz w:val="24"/>
          <w:szCs w:val="24"/>
          <w:highlight w:val="lightGray"/>
        </w:rPr>
        <w:t>и</w:t>
      </w:r>
      <w:r w:rsidR="00015FA5" w:rsidRPr="00015FA5">
        <w:rPr>
          <w:sz w:val="24"/>
          <w:szCs w:val="24"/>
          <w:highlight w:val="lightGray"/>
        </w:rPr>
        <w:t>зитов счета, указанного для перечисления пенсии, измененные реквиз</w:t>
      </w:r>
      <w:r w:rsidR="00015FA5" w:rsidRPr="00015FA5">
        <w:rPr>
          <w:sz w:val="24"/>
          <w:szCs w:val="24"/>
          <w:highlight w:val="lightGray"/>
        </w:rPr>
        <w:t>и</w:t>
      </w:r>
      <w:r w:rsidR="00015FA5" w:rsidRPr="00015FA5">
        <w:rPr>
          <w:sz w:val="24"/>
          <w:szCs w:val="24"/>
          <w:highlight w:val="lightGray"/>
        </w:rPr>
        <w:t>ты в течение 10 дней со дня их изменения</w:t>
      </w:r>
      <w:r w:rsidR="005B5285" w:rsidRPr="00015FA5">
        <w:rPr>
          <w:sz w:val="24"/>
          <w:szCs w:val="24"/>
          <w:highlight w:val="lightGray"/>
        </w:rPr>
        <w:t>.</w:t>
      </w:r>
      <w:r w:rsidR="00015FA5" w:rsidRPr="00015FA5">
        <w:rPr>
          <w:sz w:val="24"/>
          <w:szCs w:val="24"/>
        </w:rPr>
        <w:t xml:space="preserve"> </w:t>
      </w:r>
      <w:r w:rsidR="00015FA5">
        <w:rPr>
          <w:sz w:val="24"/>
          <w:szCs w:val="24"/>
        </w:rPr>
        <w:t>(пункт в ред. от 26.12.2016 №40)</w:t>
      </w:r>
    </w:p>
    <w:p w:rsidR="005B5285" w:rsidRPr="00E74468" w:rsidRDefault="00D6026D" w:rsidP="005B5285">
      <w:pPr>
        <w:pStyle w:val="ConsPlusNormal"/>
        <w:ind w:firstLine="540"/>
        <w:jc w:val="both"/>
        <w:rPr>
          <w:sz w:val="24"/>
          <w:szCs w:val="24"/>
        </w:rPr>
      </w:pPr>
      <w:r w:rsidRPr="00E74468">
        <w:rPr>
          <w:sz w:val="24"/>
          <w:szCs w:val="24"/>
        </w:rPr>
        <w:t>19</w:t>
      </w:r>
      <w:r w:rsidR="005B5285" w:rsidRPr="00E74468">
        <w:rPr>
          <w:sz w:val="24"/>
          <w:szCs w:val="24"/>
        </w:rPr>
        <w:t xml:space="preserve">. Вопросы, связанные с назначением и выплатой пенсии за выслугу лет </w:t>
      </w:r>
      <w:r w:rsidRPr="00E74468">
        <w:rPr>
          <w:sz w:val="24"/>
          <w:szCs w:val="24"/>
        </w:rPr>
        <w:t>муниц</w:t>
      </w:r>
      <w:r w:rsidRPr="00E74468">
        <w:rPr>
          <w:sz w:val="24"/>
          <w:szCs w:val="24"/>
        </w:rPr>
        <w:t>и</w:t>
      </w:r>
      <w:r w:rsidRPr="00E74468">
        <w:rPr>
          <w:sz w:val="24"/>
          <w:szCs w:val="24"/>
        </w:rPr>
        <w:t>пальных</w:t>
      </w:r>
      <w:r w:rsidR="005B5285" w:rsidRPr="00E74468">
        <w:rPr>
          <w:sz w:val="24"/>
          <w:szCs w:val="24"/>
        </w:rPr>
        <w:t xml:space="preserve"> служащих, не урегулированные настоящими Правилами, разрешаются примен</w:t>
      </w:r>
      <w:r w:rsidR="005B5285" w:rsidRPr="00E74468">
        <w:rPr>
          <w:sz w:val="24"/>
          <w:szCs w:val="24"/>
        </w:rPr>
        <w:t>и</w:t>
      </w:r>
      <w:r w:rsidR="005B5285" w:rsidRPr="00E74468">
        <w:rPr>
          <w:sz w:val="24"/>
          <w:szCs w:val="24"/>
        </w:rPr>
        <w:t xml:space="preserve">тельно к правилам обращения за пенсией, назначения пенсии, перехода с одной пенсии на другую в соответствии с Федеральным законом </w:t>
      </w:r>
      <w:r w:rsidR="00AF03CD" w:rsidRPr="00E74468">
        <w:rPr>
          <w:sz w:val="24"/>
          <w:szCs w:val="24"/>
        </w:rPr>
        <w:t>«</w:t>
      </w:r>
      <w:r w:rsidR="00E74468" w:rsidRPr="00E74468">
        <w:rPr>
          <w:sz w:val="24"/>
          <w:szCs w:val="24"/>
        </w:rPr>
        <w:t>О страховых пенсиях</w:t>
      </w:r>
      <w:r w:rsidR="00AF03CD" w:rsidRPr="00E74468">
        <w:rPr>
          <w:sz w:val="24"/>
          <w:szCs w:val="24"/>
        </w:rPr>
        <w:t>»</w:t>
      </w:r>
      <w:r w:rsidR="005B5285" w:rsidRPr="00E74468">
        <w:rPr>
          <w:sz w:val="24"/>
          <w:szCs w:val="24"/>
        </w:rPr>
        <w:t>.</w:t>
      </w:r>
    </w:p>
    <w:p w:rsidR="002209C3" w:rsidRPr="00E74468" w:rsidRDefault="002209C3" w:rsidP="00AF03CD">
      <w:pPr>
        <w:pStyle w:val="ConsPlusNormal"/>
        <w:ind w:firstLine="0"/>
        <w:jc w:val="both"/>
        <w:rPr>
          <w:sz w:val="24"/>
          <w:szCs w:val="24"/>
        </w:rPr>
      </w:pPr>
    </w:p>
    <w:p w:rsidR="005B5285" w:rsidRPr="00AF03CD" w:rsidRDefault="002209C3" w:rsidP="00AF03CD">
      <w:pPr>
        <w:pStyle w:val="ConsPlusNormal"/>
        <w:ind w:firstLine="540"/>
        <w:jc w:val="center"/>
        <w:rPr>
          <w:sz w:val="24"/>
          <w:szCs w:val="24"/>
        </w:rPr>
      </w:pPr>
      <w:r>
        <w:t>______________________________</w:t>
      </w:r>
    </w:p>
    <w:sectPr w:rsidR="005B5285" w:rsidRPr="00AF03CD" w:rsidSect="001071A8">
      <w:headerReference w:type="default" r:id="rId9"/>
      <w:footerReference w:type="default" r:id="rId10"/>
      <w:pgSz w:w="11906" w:h="16838"/>
      <w:pgMar w:top="964" w:right="964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E83" w:rsidRDefault="004D3E83" w:rsidP="00FB5A3D">
      <w:pPr>
        <w:pStyle w:val="a3"/>
      </w:pPr>
      <w:r>
        <w:separator/>
      </w:r>
    </w:p>
  </w:endnote>
  <w:endnote w:type="continuationSeparator" w:id="0">
    <w:p w:rsidR="004D3E83" w:rsidRDefault="004D3E83" w:rsidP="00FB5A3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BD4" w:rsidRDefault="00254BD4" w:rsidP="000A313B">
    <w:pPr>
      <w:pStyle w:val="a3"/>
      <w:framePr w:wrap="auto" w:vAnchor="text" w:hAnchor="margin" w:xAlign="right" w:y="1"/>
      <w:rPr>
        <w:rStyle w:val="a5"/>
      </w:rPr>
    </w:pPr>
  </w:p>
  <w:p w:rsidR="00254BD4" w:rsidRDefault="00254BD4" w:rsidP="00254BD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E83" w:rsidRDefault="004D3E83" w:rsidP="00FB5A3D">
      <w:pPr>
        <w:pStyle w:val="a3"/>
      </w:pPr>
      <w:r>
        <w:separator/>
      </w:r>
    </w:p>
  </w:footnote>
  <w:footnote w:type="continuationSeparator" w:id="0">
    <w:p w:rsidR="004D3E83" w:rsidRDefault="004D3E83" w:rsidP="00FB5A3D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3CD" w:rsidRDefault="00AF03CD" w:rsidP="00134DA2">
    <w:pPr>
      <w:pStyle w:val="a8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2409">
      <w:rPr>
        <w:rStyle w:val="a5"/>
        <w:noProof/>
      </w:rPr>
      <w:t>2</w:t>
    </w:r>
    <w:r>
      <w:rPr>
        <w:rStyle w:val="a5"/>
      </w:rPr>
      <w:fldChar w:fldCharType="end"/>
    </w:r>
  </w:p>
  <w:p w:rsidR="00AF03CD" w:rsidRDefault="00AF03C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285"/>
    <w:rsid w:val="00001121"/>
    <w:rsid w:val="00015FA5"/>
    <w:rsid w:val="000457E8"/>
    <w:rsid w:val="000A313B"/>
    <w:rsid w:val="00100A93"/>
    <w:rsid w:val="001071A8"/>
    <w:rsid w:val="00134DA2"/>
    <w:rsid w:val="001A31D3"/>
    <w:rsid w:val="001D3308"/>
    <w:rsid w:val="002209C3"/>
    <w:rsid w:val="00252F66"/>
    <w:rsid w:val="00254BD4"/>
    <w:rsid w:val="002A6D0A"/>
    <w:rsid w:val="00342EED"/>
    <w:rsid w:val="003D1BB0"/>
    <w:rsid w:val="003E001F"/>
    <w:rsid w:val="004843AC"/>
    <w:rsid w:val="004848BC"/>
    <w:rsid w:val="004D3E83"/>
    <w:rsid w:val="005B0453"/>
    <w:rsid w:val="005B5285"/>
    <w:rsid w:val="005D1F5C"/>
    <w:rsid w:val="005F30F1"/>
    <w:rsid w:val="006223CC"/>
    <w:rsid w:val="006335B3"/>
    <w:rsid w:val="006C5A47"/>
    <w:rsid w:val="006F2409"/>
    <w:rsid w:val="007021EE"/>
    <w:rsid w:val="00702F70"/>
    <w:rsid w:val="0072292A"/>
    <w:rsid w:val="00832BA6"/>
    <w:rsid w:val="00837631"/>
    <w:rsid w:val="00861F0D"/>
    <w:rsid w:val="008828AB"/>
    <w:rsid w:val="0088765D"/>
    <w:rsid w:val="0092423C"/>
    <w:rsid w:val="0094016B"/>
    <w:rsid w:val="00944272"/>
    <w:rsid w:val="00970280"/>
    <w:rsid w:val="009B68F7"/>
    <w:rsid w:val="009C0304"/>
    <w:rsid w:val="009D34BF"/>
    <w:rsid w:val="00A571D5"/>
    <w:rsid w:val="00A67412"/>
    <w:rsid w:val="00A75789"/>
    <w:rsid w:val="00AF03CD"/>
    <w:rsid w:val="00AF5333"/>
    <w:rsid w:val="00B10E54"/>
    <w:rsid w:val="00BE68EA"/>
    <w:rsid w:val="00BF1CB1"/>
    <w:rsid w:val="00C32FBE"/>
    <w:rsid w:val="00C530FF"/>
    <w:rsid w:val="00C764CF"/>
    <w:rsid w:val="00C87709"/>
    <w:rsid w:val="00CA3402"/>
    <w:rsid w:val="00D6026D"/>
    <w:rsid w:val="00D74F0A"/>
    <w:rsid w:val="00D8233B"/>
    <w:rsid w:val="00D926EF"/>
    <w:rsid w:val="00DC39CA"/>
    <w:rsid w:val="00DC7B4E"/>
    <w:rsid w:val="00DF694B"/>
    <w:rsid w:val="00E212DA"/>
    <w:rsid w:val="00E24504"/>
    <w:rsid w:val="00E702FA"/>
    <w:rsid w:val="00E74468"/>
    <w:rsid w:val="00E765CA"/>
    <w:rsid w:val="00E9709B"/>
    <w:rsid w:val="00EB7B77"/>
    <w:rsid w:val="00EE4B2B"/>
    <w:rsid w:val="00EF2596"/>
    <w:rsid w:val="00F10FC4"/>
    <w:rsid w:val="00F13539"/>
    <w:rsid w:val="00F159D1"/>
    <w:rsid w:val="00F50404"/>
    <w:rsid w:val="00F55A5C"/>
    <w:rsid w:val="00FA4CC1"/>
    <w:rsid w:val="00FB31F8"/>
    <w:rsid w:val="00FB5A3D"/>
    <w:rsid w:val="00FC54DC"/>
    <w:rsid w:val="00FF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5285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442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2423C"/>
    <w:pPr>
      <w:keepNext/>
      <w:outlineLvl w:val="1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44272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uiPriority w:val="99"/>
    <w:rsid w:val="005B5285"/>
    <w:pPr>
      <w:autoSpaceDE w:val="0"/>
      <w:autoSpaceDN w:val="0"/>
      <w:adjustRightInd w:val="0"/>
      <w:spacing w:after="0" w:line="240" w:lineRule="auto"/>
      <w:ind w:firstLine="720"/>
    </w:pPr>
    <w:rPr>
      <w:sz w:val="20"/>
      <w:szCs w:val="20"/>
    </w:rPr>
  </w:style>
  <w:style w:type="paragraph" w:styleId="a3">
    <w:name w:val="footer"/>
    <w:basedOn w:val="a"/>
    <w:link w:val="a4"/>
    <w:uiPriority w:val="99"/>
    <w:rsid w:val="00254BD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254BD4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2209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AF03C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5285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442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2423C"/>
    <w:pPr>
      <w:keepNext/>
      <w:outlineLvl w:val="1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44272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uiPriority w:val="99"/>
    <w:rsid w:val="005B5285"/>
    <w:pPr>
      <w:autoSpaceDE w:val="0"/>
      <w:autoSpaceDN w:val="0"/>
      <w:adjustRightInd w:val="0"/>
      <w:spacing w:after="0" w:line="240" w:lineRule="auto"/>
      <w:ind w:firstLine="720"/>
    </w:pPr>
    <w:rPr>
      <w:sz w:val="20"/>
      <w:szCs w:val="20"/>
    </w:rPr>
  </w:style>
  <w:style w:type="paragraph" w:styleId="a3">
    <w:name w:val="footer"/>
    <w:basedOn w:val="a"/>
    <w:link w:val="a4"/>
    <w:uiPriority w:val="99"/>
    <w:rsid w:val="00254BD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254BD4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2209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AF03C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6E092A22192C771466ED02DDD3F9EECA89F41FC820433E385B9DBEDAFFED6933446F060D785E81C9DE47v0e8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493829B188ACB184A68F85129B4A0534BF948B39D99A3C25B6C0BE74EADDEE21579398784B02E60CCF5B844r0P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назначения, перерасчета размера, выплаты </vt:lpstr>
    </vt:vector>
  </TitlesOfParts>
  <Company>Администрация Увинкого района</Company>
  <LinksUpToDate>false</LinksUpToDate>
  <CharactersWithSpaces>11777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назначения, перерасчета размера, выплаты</dc:title>
  <dc:creator>Пользователь</dc:creator>
  <cp:lastModifiedBy>User</cp:lastModifiedBy>
  <cp:revision>2</cp:revision>
  <cp:lastPrinted>2008-07-14T11:48:00Z</cp:lastPrinted>
  <dcterms:created xsi:type="dcterms:W3CDTF">2022-10-20T10:22:00Z</dcterms:created>
  <dcterms:modified xsi:type="dcterms:W3CDTF">2022-10-20T10:22:00Z</dcterms:modified>
</cp:coreProperties>
</file>