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E3" w:rsidRPr="00992B13" w:rsidRDefault="00107222">
      <w:r w:rsidRPr="00992B13">
        <w:rPr>
          <w:noProof/>
        </w:rPr>
        <w:drawing>
          <wp:anchor distT="0" distB="0" distL="0" distR="0" simplePos="0" relativeHeight="3" behindDoc="0" locked="0" layoutInCell="1" allowOverlap="1" wp14:anchorId="633EC1C0" wp14:editId="799BD982">
            <wp:simplePos x="0" y="0"/>
            <wp:positionH relativeFrom="column">
              <wp:posOffset>2581910</wp:posOffset>
            </wp:positionH>
            <wp:positionV relativeFrom="paragraph">
              <wp:posOffset>-494665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56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3"/>
        <w:gridCol w:w="1611"/>
        <w:gridCol w:w="4357"/>
      </w:tblGrid>
      <w:tr w:rsidR="000C3FE3" w:rsidRPr="00992B13">
        <w:trPr>
          <w:trHeight w:val="1203"/>
          <w:jc w:val="center"/>
        </w:trPr>
        <w:tc>
          <w:tcPr>
            <w:tcW w:w="3593" w:type="dxa"/>
            <w:shd w:val="clear" w:color="auto" w:fill="auto"/>
          </w:tcPr>
          <w:p w:rsidR="00797D46" w:rsidRPr="00992B13" w:rsidRDefault="00797D46" w:rsidP="00797D46">
            <w:pPr>
              <w:jc w:val="center"/>
              <w:rPr>
                <w:b/>
                <w:sz w:val="28"/>
                <w:szCs w:val="28"/>
              </w:rPr>
            </w:pPr>
            <w:r w:rsidRPr="00992B13">
              <w:rPr>
                <w:b/>
                <w:sz w:val="28"/>
                <w:szCs w:val="28"/>
              </w:rPr>
              <w:t>ГЛАВА</w:t>
            </w:r>
          </w:p>
          <w:p w:rsidR="00797D46" w:rsidRPr="00992B13" w:rsidRDefault="00797D46" w:rsidP="00797D46">
            <w:pPr>
              <w:jc w:val="center"/>
              <w:rPr>
                <w:b/>
                <w:sz w:val="28"/>
                <w:szCs w:val="28"/>
              </w:rPr>
            </w:pPr>
            <w:r w:rsidRPr="00992B13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0C3FE3" w:rsidRPr="00992B13" w:rsidRDefault="00107222">
            <w:pPr>
              <w:jc w:val="center"/>
            </w:pPr>
            <w:r w:rsidRPr="00992B13">
              <w:rPr>
                <w:b/>
                <w:sz w:val="28"/>
                <w:szCs w:val="28"/>
              </w:rPr>
              <w:t xml:space="preserve"> «УВИНСКИЙ РАЙОН»</w:t>
            </w:r>
          </w:p>
          <w:p w:rsidR="000C3FE3" w:rsidRPr="00992B13" w:rsidRDefault="00107222">
            <w:pPr>
              <w:jc w:val="center"/>
              <w:rPr>
                <w:sz w:val="28"/>
                <w:szCs w:val="28"/>
              </w:rPr>
            </w:pPr>
            <w:r w:rsidRPr="00992B13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AF44C9B" wp14:editId="392BC43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676275</wp:posOffset>
                      </wp:positionV>
                      <wp:extent cx="5989320" cy="55880"/>
                      <wp:effectExtent l="0" t="0" r="26670" b="3556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88600" cy="41760"/>
                              </a:xfrm>
                              <a:prstGeom prst="line">
                                <a:avLst/>
                              </a:prstGeom>
                              <a:ln w="2232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1pt,51.65pt" to="471.4pt,54.9pt" ID="Прямая соединительная линия 22" stroked="f" style="position:absolute;flip:y" wp14:anchorId="56BC4031">
                      <v:stroke color="#3465a4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611" w:type="dxa"/>
            <w:shd w:val="clear" w:color="auto" w:fill="auto"/>
          </w:tcPr>
          <w:p w:rsidR="000C3FE3" w:rsidRPr="00992B13" w:rsidRDefault="000C3FE3">
            <w:pPr>
              <w:rPr>
                <w:sz w:val="28"/>
                <w:szCs w:val="28"/>
              </w:rPr>
            </w:pPr>
          </w:p>
        </w:tc>
        <w:tc>
          <w:tcPr>
            <w:tcW w:w="4357" w:type="dxa"/>
            <w:shd w:val="clear" w:color="auto" w:fill="auto"/>
          </w:tcPr>
          <w:p w:rsidR="00797D46" w:rsidRPr="00992B13" w:rsidRDefault="00107222" w:rsidP="00797D4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2B13">
              <w:rPr>
                <w:sz w:val="28"/>
                <w:szCs w:val="28"/>
              </w:rPr>
              <w:t xml:space="preserve"> </w:t>
            </w:r>
            <w:r w:rsidR="00797D46" w:rsidRPr="00992B13">
              <w:rPr>
                <w:b/>
                <w:color w:val="000000"/>
                <w:sz w:val="28"/>
                <w:szCs w:val="28"/>
              </w:rPr>
              <w:t>«УВА ЁРОС»</w:t>
            </w:r>
          </w:p>
          <w:p w:rsidR="00797D46" w:rsidRPr="00992B13" w:rsidRDefault="00797D46" w:rsidP="00797D4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992B13">
              <w:rPr>
                <w:b/>
                <w:color w:val="000000"/>
                <w:sz w:val="28"/>
                <w:szCs w:val="28"/>
              </w:rPr>
              <w:t>МУНИЦИПАЛ КЫЛДЫТЭТЛЭН</w:t>
            </w:r>
          </w:p>
          <w:p w:rsidR="000C3FE3" w:rsidRPr="00992B13" w:rsidRDefault="00797D46" w:rsidP="00797D46">
            <w:pPr>
              <w:jc w:val="center"/>
            </w:pPr>
            <w:r w:rsidRPr="00992B13">
              <w:rPr>
                <w:b/>
                <w:color w:val="000000"/>
                <w:sz w:val="28"/>
                <w:szCs w:val="28"/>
              </w:rPr>
              <w:t>Т</w:t>
            </w:r>
            <w:r w:rsidRPr="00992B13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Ӧ</w:t>
            </w:r>
            <w:r w:rsidRPr="00992B13">
              <w:rPr>
                <w:b/>
                <w:color w:val="000000"/>
                <w:sz w:val="28"/>
                <w:szCs w:val="28"/>
              </w:rPr>
              <w:t>РОЕЗ</w:t>
            </w:r>
          </w:p>
        </w:tc>
      </w:tr>
    </w:tbl>
    <w:p w:rsidR="000C3FE3" w:rsidRPr="00992B13" w:rsidRDefault="00107222">
      <w:pPr>
        <w:tabs>
          <w:tab w:val="center" w:pos="5103"/>
          <w:tab w:val="left" w:pos="6182"/>
        </w:tabs>
      </w:pPr>
      <w:r w:rsidRPr="00992B13"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5F13D0E4" wp14:editId="1641A348">
                <wp:simplePos x="0" y="0"/>
                <wp:positionH relativeFrom="column">
                  <wp:posOffset>10160</wp:posOffset>
                </wp:positionH>
                <wp:positionV relativeFrom="paragraph">
                  <wp:posOffset>367030</wp:posOffset>
                </wp:positionV>
                <wp:extent cx="5986145" cy="52705"/>
                <wp:effectExtent l="0" t="0" r="26670" b="35560"/>
                <wp:wrapNone/>
                <wp:docPr id="3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5360" cy="4176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8pt,27.3pt" to="472.05pt,30.55pt" ID="Прямая соединительная линия 22" stroked="t" style="position:absolute;flip:y" wp14:anchorId="56BC4031">
                <v:stroke color="black" weight="22320" joinstyle="round" endcap="flat"/>
                <v:fill o:detectmouseclick="t" on="false"/>
              </v:line>
            </w:pict>
          </mc:Fallback>
        </mc:AlternateContent>
      </w:r>
      <w:r w:rsidRPr="00992B13">
        <w:rPr>
          <w:b/>
          <w:sz w:val="28"/>
          <w:szCs w:val="28"/>
        </w:rPr>
        <w:tab/>
      </w:r>
    </w:p>
    <w:p w:rsidR="000C3FE3" w:rsidRPr="00992B13" w:rsidRDefault="00107222">
      <w:pPr>
        <w:tabs>
          <w:tab w:val="center" w:pos="5103"/>
          <w:tab w:val="left" w:pos="6182"/>
        </w:tabs>
      </w:pPr>
      <w:r w:rsidRPr="00992B13">
        <w:rPr>
          <w:b/>
          <w:sz w:val="28"/>
          <w:szCs w:val="28"/>
        </w:rPr>
        <w:tab/>
        <w:t xml:space="preserve">                                                              </w:t>
      </w:r>
    </w:p>
    <w:p w:rsidR="000C3FE3" w:rsidRPr="00992B13" w:rsidRDefault="000C3FE3">
      <w:pPr>
        <w:jc w:val="center"/>
        <w:rPr>
          <w:b/>
          <w:sz w:val="28"/>
          <w:szCs w:val="28"/>
        </w:rPr>
      </w:pPr>
    </w:p>
    <w:p w:rsidR="000C3FE3" w:rsidRPr="00992B13" w:rsidRDefault="00107222">
      <w:pPr>
        <w:jc w:val="center"/>
      </w:pPr>
      <w:proofErr w:type="gramStart"/>
      <w:r w:rsidRPr="00992B13">
        <w:rPr>
          <w:b/>
          <w:sz w:val="36"/>
          <w:szCs w:val="36"/>
        </w:rPr>
        <w:t>П</w:t>
      </w:r>
      <w:proofErr w:type="gramEnd"/>
      <w:r w:rsidRPr="00992B13">
        <w:rPr>
          <w:b/>
          <w:sz w:val="36"/>
          <w:szCs w:val="36"/>
        </w:rPr>
        <w:t xml:space="preserve"> О С Т А Н О В Л Е Н И Е</w:t>
      </w:r>
    </w:p>
    <w:p w:rsidR="000C3FE3" w:rsidRPr="00992B13" w:rsidRDefault="00107222">
      <w:pPr>
        <w:tabs>
          <w:tab w:val="left" w:pos="6470"/>
        </w:tabs>
        <w:rPr>
          <w:b/>
        </w:rPr>
      </w:pPr>
      <w:r w:rsidRPr="00992B13">
        <w:rPr>
          <w:sz w:val="28"/>
          <w:szCs w:val="28"/>
        </w:rPr>
        <w:t xml:space="preserve">                                                                                  </w:t>
      </w:r>
      <w:r w:rsidRPr="00992B13">
        <w:rPr>
          <w:b/>
          <w:sz w:val="28"/>
          <w:szCs w:val="28"/>
        </w:rPr>
        <w:t xml:space="preserve">    </w:t>
      </w:r>
    </w:p>
    <w:p w:rsidR="000C3FE3" w:rsidRPr="00992B13" w:rsidRDefault="000C3FE3">
      <w:pPr>
        <w:jc w:val="both"/>
        <w:rPr>
          <w:sz w:val="28"/>
          <w:szCs w:val="28"/>
        </w:rPr>
      </w:pPr>
    </w:p>
    <w:p w:rsidR="000C3FE3" w:rsidRPr="00992B13" w:rsidRDefault="00843F90">
      <w:pPr>
        <w:jc w:val="both"/>
      </w:pPr>
      <w:permStart w:id="763066940" w:edGrp="everyone"/>
      <w:r w:rsidRPr="00992B13">
        <w:rPr>
          <w:sz w:val="28"/>
          <w:szCs w:val="28"/>
        </w:rPr>
        <w:t>о</w:t>
      </w:r>
      <w:r w:rsidR="00107222" w:rsidRPr="00992B13">
        <w:rPr>
          <w:sz w:val="28"/>
          <w:szCs w:val="28"/>
        </w:rPr>
        <w:t>т</w:t>
      </w:r>
      <w:r w:rsidRPr="00992B13">
        <w:rPr>
          <w:sz w:val="28"/>
          <w:szCs w:val="28"/>
        </w:rPr>
        <w:t xml:space="preserve"> 30</w:t>
      </w:r>
      <w:r w:rsidR="00107222" w:rsidRPr="00992B13">
        <w:rPr>
          <w:sz w:val="28"/>
          <w:szCs w:val="28"/>
        </w:rPr>
        <w:t xml:space="preserve"> </w:t>
      </w:r>
      <w:r w:rsidRPr="00992B13">
        <w:rPr>
          <w:sz w:val="28"/>
          <w:szCs w:val="28"/>
        </w:rPr>
        <w:t>декабря</w:t>
      </w:r>
      <w:r w:rsidR="00107222" w:rsidRPr="00992B13">
        <w:rPr>
          <w:sz w:val="28"/>
          <w:szCs w:val="28"/>
        </w:rPr>
        <w:t xml:space="preserve"> 20</w:t>
      </w:r>
      <w:r w:rsidR="001D6FF5" w:rsidRPr="00992B13">
        <w:rPr>
          <w:sz w:val="28"/>
          <w:szCs w:val="28"/>
        </w:rPr>
        <w:t>2</w:t>
      </w:r>
      <w:r w:rsidRPr="00992B13">
        <w:rPr>
          <w:sz w:val="28"/>
          <w:szCs w:val="28"/>
        </w:rPr>
        <w:t>0</w:t>
      </w:r>
      <w:r w:rsidR="00107222" w:rsidRPr="00992B13">
        <w:rPr>
          <w:sz w:val="28"/>
          <w:szCs w:val="28"/>
        </w:rPr>
        <w:t xml:space="preserve"> года</w:t>
      </w:r>
      <w:r w:rsidR="00107222" w:rsidRPr="00992B13">
        <w:rPr>
          <w:sz w:val="28"/>
          <w:szCs w:val="28"/>
        </w:rPr>
        <w:tab/>
      </w:r>
      <w:r w:rsidR="00107222" w:rsidRPr="00992B13">
        <w:rPr>
          <w:sz w:val="28"/>
          <w:szCs w:val="28"/>
        </w:rPr>
        <w:tab/>
      </w:r>
      <w:r w:rsidR="00107222" w:rsidRPr="00992B13">
        <w:rPr>
          <w:sz w:val="28"/>
          <w:szCs w:val="28"/>
        </w:rPr>
        <w:tab/>
      </w:r>
      <w:r w:rsidR="003103C8">
        <w:rPr>
          <w:sz w:val="28"/>
          <w:szCs w:val="28"/>
        </w:rPr>
        <w:tab/>
      </w:r>
      <w:r w:rsidR="003103C8">
        <w:rPr>
          <w:sz w:val="28"/>
          <w:szCs w:val="28"/>
        </w:rPr>
        <w:tab/>
      </w:r>
      <w:r w:rsidR="00107222" w:rsidRPr="00992B13">
        <w:rPr>
          <w:sz w:val="28"/>
          <w:szCs w:val="28"/>
        </w:rPr>
        <w:tab/>
        <w:t xml:space="preserve">                          № </w:t>
      </w:r>
      <w:r w:rsidRPr="00992B13">
        <w:rPr>
          <w:sz w:val="28"/>
          <w:szCs w:val="28"/>
        </w:rPr>
        <w:t>019</w:t>
      </w:r>
      <w:permEnd w:id="763066940"/>
    </w:p>
    <w:p w:rsidR="000C3FE3" w:rsidRPr="00992B13" w:rsidRDefault="00107222">
      <w:pPr>
        <w:jc w:val="center"/>
        <w:rPr>
          <w:sz w:val="28"/>
          <w:szCs w:val="28"/>
        </w:rPr>
      </w:pPr>
      <w:r w:rsidRPr="00992B13">
        <w:rPr>
          <w:sz w:val="28"/>
          <w:szCs w:val="28"/>
        </w:rPr>
        <w:t xml:space="preserve">                                                                    </w:t>
      </w:r>
    </w:p>
    <w:p w:rsidR="000C3FE3" w:rsidRPr="00992B13" w:rsidRDefault="00107222">
      <w:pPr>
        <w:jc w:val="center"/>
        <w:rPr>
          <w:sz w:val="28"/>
          <w:szCs w:val="28"/>
        </w:rPr>
      </w:pPr>
      <w:proofErr w:type="spellStart"/>
      <w:r w:rsidRPr="00992B13">
        <w:rPr>
          <w:sz w:val="28"/>
          <w:szCs w:val="28"/>
        </w:rPr>
        <w:t>пос</w:t>
      </w:r>
      <w:proofErr w:type="gramStart"/>
      <w:r w:rsidRPr="00992B13">
        <w:rPr>
          <w:sz w:val="28"/>
          <w:szCs w:val="28"/>
        </w:rPr>
        <w:t>.У</w:t>
      </w:r>
      <w:proofErr w:type="gramEnd"/>
      <w:r w:rsidRPr="00992B13">
        <w:rPr>
          <w:sz w:val="28"/>
          <w:szCs w:val="28"/>
        </w:rPr>
        <w:t>ва</w:t>
      </w:r>
      <w:proofErr w:type="spellEnd"/>
    </w:p>
    <w:p w:rsidR="000C3FE3" w:rsidRPr="00992B13" w:rsidRDefault="00107222">
      <w:pPr>
        <w:jc w:val="center"/>
        <w:rPr>
          <w:sz w:val="28"/>
          <w:szCs w:val="28"/>
        </w:rPr>
      </w:pPr>
      <w:r w:rsidRPr="00992B13">
        <w:rPr>
          <w:sz w:val="28"/>
          <w:szCs w:val="28"/>
        </w:rPr>
        <w:t xml:space="preserve">                                                                   </w:t>
      </w:r>
    </w:p>
    <w:p w:rsidR="000C3FE3" w:rsidRPr="00992B13" w:rsidRDefault="000C3FE3">
      <w:pPr>
        <w:rPr>
          <w:sz w:val="28"/>
          <w:szCs w:val="28"/>
        </w:rPr>
      </w:pPr>
    </w:p>
    <w:tbl>
      <w:tblPr>
        <w:tblW w:w="4786" w:type="dxa"/>
        <w:tblLook w:val="01E0" w:firstRow="1" w:lastRow="1" w:firstColumn="1" w:lastColumn="1" w:noHBand="0" w:noVBand="0"/>
      </w:tblPr>
      <w:tblGrid>
        <w:gridCol w:w="4786"/>
      </w:tblGrid>
      <w:tr w:rsidR="000C3FE3" w:rsidRPr="00992B13">
        <w:trPr>
          <w:trHeight w:val="1440"/>
        </w:trPr>
        <w:tc>
          <w:tcPr>
            <w:tcW w:w="4786" w:type="dxa"/>
            <w:shd w:val="clear" w:color="auto" w:fill="auto"/>
          </w:tcPr>
          <w:p w:rsidR="000C3FE3" w:rsidRPr="00992B13" w:rsidRDefault="00797D46" w:rsidP="003103C8">
            <w:pPr>
              <w:pStyle w:val="2"/>
              <w:numPr>
                <w:ilvl w:val="1"/>
                <w:numId w:val="2"/>
              </w:numPr>
              <w:ind w:right="-108"/>
              <w:jc w:val="both"/>
              <w:rPr>
                <w:szCs w:val="28"/>
              </w:rPr>
            </w:pPr>
            <w:r w:rsidRPr="00992B13">
              <w:rPr>
                <w:b/>
                <w:bCs/>
                <w:sz w:val="26"/>
                <w:szCs w:val="26"/>
              </w:rPr>
              <w:t xml:space="preserve">Об утверждении программы противодействия коррупции в муниципальном образовании </w:t>
            </w:r>
            <w:r w:rsidR="003103C8" w:rsidRPr="003103C8">
              <w:rPr>
                <w:b/>
                <w:bCs/>
                <w:sz w:val="26"/>
                <w:szCs w:val="26"/>
              </w:rPr>
              <w:t xml:space="preserve">«Муниципальный округ Увинский район Удмуртской Республики» </w:t>
            </w:r>
            <w:r w:rsidRPr="00992B13">
              <w:rPr>
                <w:b/>
                <w:bCs/>
                <w:sz w:val="26"/>
                <w:szCs w:val="26"/>
              </w:rPr>
              <w:t>на 2021 – 202</w:t>
            </w:r>
            <w:r w:rsidR="001141A5">
              <w:rPr>
                <w:b/>
                <w:bCs/>
                <w:sz w:val="26"/>
                <w:szCs w:val="26"/>
              </w:rPr>
              <w:t>6</w:t>
            </w:r>
            <w:r w:rsidRPr="00992B13">
              <w:rPr>
                <w:b/>
                <w:bCs/>
                <w:sz w:val="26"/>
                <w:szCs w:val="26"/>
              </w:rPr>
              <w:t xml:space="preserve"> годы</w:t>
            </w:r>
          </w:p>
        </w:tc>
      </w:tr>
    </w:tbl>
    <w:p w:rsidR="000C3FE3" w:rsidRPr="00992B13" w:rsidRDefault="000C3FE3">
      <w:pPr>
        <w:pStyle w:val="a6"/>
        <w:spacing w:line="360" w:lineRule="auto"/>
        <w:ind w:firstLine="720"/>
        <w:jc w:val="both"/>
        <w:rPr>
          <w:b/>
          <w:bCs/>
        </w:rPr>
      </w:pPr>
    </w:p>
    <w:p w:rsidR="000C3FE3" w:rsidRPr="00E5399E" w:rsidRDefault="00797D46">
      <w:pPr>
        <w:ind w:firstLine="539"/>
        <w:jc w:val="both"/>
        <w:rPr>
          <w:sz w:val="28"/>
          <w:szCs w:val="28"/>
        </w:rPr>
      </w:pPr>
      <w:proofErr w:type="gramStart"/>
      <w:r w:rsidRPr="00E5399E">
        <w:rPr>
          <w:sz w:val="28"/>
          <w:szCs w:val="28"/>
        </w:rPr>
        <w:t xml:space="preserve">В целях дальнейшего совершенствования системы противодействия коррупции в муниципальном образовании </w:t>
      </w:r>
      <w:r w:rsidR="003103C8" w:rsidRPr="00E5399E">
        <w:rPr>
          <w:sz w:val="28"/>
          <w:szCs w:val="28"/>
        </w:rPr>
        <w:t xml:space="preserve">«Муниципальный округ Увинский район Удмуртской Республики», </w:t>
      </w:r>
      <w:r w:rsidRPr="00E5399E">
        <w:rPr>
          <w:sz w:val="28"/>
          <w:szCs w:val="28"/>
        </w:rPr>
        <w:t xml:space="preserve">обеспечения защиты прав и законных интересов граждан, общества и государства от угроз, связанных с коррупцией, обеспечения эффективности деятельности органов местного самоуправления муниципального образования </w:t>
      </w:r>
      <w:r w:rsidR="003103C8" w:rsidRPr="00E5399E">
        <w:rPr>
          <w:sz w:val="28"/>
          <w:szCs w:val="28"/>
        </w:rPr>
        <w:t xml:space="preserve">«Муниципальный округ Увинский район Удмуртской Республики», </w:t>
      </w:r>
      <w:r w:rsidRPr="00E5399E">
        <w:rPr>
          <w:sz w:val="28"/>
          <w:szCs w:val="28"/>
        </w:rPr>
        <w:t xml:space="preserve">лиц, замещающих муниципальные должности, реализации </w:t>
      </w:r>
      <w:r w:rsidR="00246F07" w:rsidRPr="00246F07">
        <w:rPr>
          <w:sz w:val="28"/>
          <w:szCs w:val="28"/>
        </w:rPr>
        <w:t>п.42 ч.1 ст. 16 Федерального закона от 06.10.2003</w:t>
      </w:r>
      <w:proofErr w:type="gramEnd"/>
      <w:r w:rsidR="00246F07" w:rsidRPr="00246F07">
        <w:rPr>
          <w:sz w:val="28"/>
          <w:szCs w:val="28"/>
        </w:rPr>
        <w:t xml:space="preserve"> № </w:t>
      </w:r>
      <w:proofErr w:type="gramStart"/>
      <w:r w:rsidR="00246F07" w:rsidRPr="00246F07">
        <w:rPr>
          <w:sz w:val="28"/>
          <w:szCs w:val="28"/>
        </w:rPr>
        <w:t xml:space="preserve">131-ФЗ </w:t>
      </w:r>
      <w:r w:rsidRPr="00E5399E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в соответствии с Федеральным законом от 25.12.2008 № 273-ФЗ «О противодействии коррупции», </w:t>
      </w:r>
      <w:r w:rsidR="00F028D4" w:rsidRPr="00F028D4">
        <w:rPr>
          <w:sz w:val="28"/>
          <w:szCs w:val="28"/>
        </w:rPr>
        <w:t>Положением о мерах по противодействию коррупционным проявлениям в муниципальном образовании «Муниципальный округ Увинский район Удмуртской Республики», утвержденным решением Совета депутатов муниципального образования «Муниципальный округ Увинский район Удмуртской Р</w:t>
      </w:r>
      <w:r w:rsidR="00F028D4">
        <w:rPr>
          <w:sz w:val="28"/>
          <w:szCs w:val="28"/>
        </w:rPr>
        <w:t>еспублики» от 16.02.2023 № 253</w:t>
      </w:r>
      <w:r w:rsidRPr="00E5399E">
        <w:rPr>
          <w:sz w:val="28"/>
          <w:szCs w:val="28"/>
        </w:rPr>
        <w:t xml:space="preserve">, с учетом </w:t>
      </w:r>
      <w:r w:rsidRPr="00E5399E">
        <w:rPr>
          <w:bCs/>
          <w:sz w:val="28"/>
          <w:szCs w:val="28"/>
        </w:rPr>
        <w:t>протокола № 2 совместного заседания координационного Совета</w:t>
      </w:r>
      <w:proofErr w:type="gramEnd"/>
      <w:r w:rsidRPr="00E5399E">
        <w:rPr>
          <w:bCs/>
          <w:sz w:val="28"/>
          <w:szCs w:val="28"/>
        </w:rPr>
        <w:t xml:space="preserve"> по правопорядку и общественной безопасности, </w:t>
      </w:r>
      <w:r w:rsidR="00297765" w:rsidRPr="00E5399E">
        <w:rPr>
          <w:bCs/>
          <w:sz w:val="28"/>
          <w:szCs w:val="28"/>
        </w:rPr>
        <w:t>23.</w:t>
      </w:r>
      <w:r w:rsidRPr="00E5399E">
        <w:rPr>
          <w:bCs/>
          <w:sz w:val="28"/>
          <w:szCs w:val="28"/>
        </w:rPr>
        <w:t>12.20</w:t>
      </w:r>
      <w:r w:rsidR="008A719D" w:rsidRPr="00E5399E">
        <w:rPr>
          <w:bCs/>
          <w:sz w:val="28"/>
          <w:szCs w:val="28"/>
        </w:rPr>
        <w:t>20</w:t>
      </w:r>
      <w:r w:rsidRPr="00E5399E">
        <w:rPr>
          <w:bCs/>
          <w:sz w:val="28"/>
          <w:szCs w:val="28"/>
        </w:rPr>
        <w:t>,</w:t>
      </w:r>
      <w:r w:rsidRPr="00E5399E">
        <w:rPr>
          <w:b/>
          <w:bCs/>
          <w:sz w:val="28"/>
          <w:szCs w:val="28"/>
        </w:rPr>
        <w:t xml:space="preserve"> </w:t>
      </w:r>
      <w:r w:rsidRPr="00E5399E">
        <w:rPr>
          <w:sz w:val="28"/>
          <w:szCs w:val="28"/>
        </w:rPr>
        <w:t xml:space="preserve">руководствуясь Уставом муниципального образования </w:t>
      </w:r>
      <w:r w:rsidR="003103C8" w:rsidRPr="00E5399E">
        <w:rPr>
          <w:sz w:val="28"/>
          <w:szCs w:val="28"/>
        </w:rPr>
        <w:t xml:space="preserve">«Муниципальный округ Увинский район Удмуртской Республики» </w:t>
      </w:r>
      <w:proofErr w:type="gramStart"/>
      <w:r w:rsidRPr="00E5399E">
        <w:rPr>
          <w:b/>
          <w:sz w:val="28"/>
          <w:szCs w:val="28"/>
        </w:rPr>
        <w:t>п</w:t>
      </w:r>
      <w:proofErr w:type="gramEnd"/>
      <w:r w:rsidRPr="00E5399E">
        <w:rPr>
          <w:b/>
          <w:sz w:val="28"/>
          <w:szCs w:val="28"/>
        </w:rPr>
        <w:t xml:space="preserve"> о с т  а н о в л я ю</w:t>
      </w:r>
      <w:r w:rsidRPr="00E5399E">
        <w:rPr>
          <w:sz w:val="28"/>
          <w:szCs w:val="28"/>
        </w:rPr>
        <w:t>:</w:t>
      </w:r>
    </w:p>
    <w:p w:rsidR="000C3FE3" w:rsidRPr="00992B13" w:rsidRDefault="000C3FE3">
      <w:pPr>
        <w:pStyle w:val="aa"/>
        <w:spacing w:after="0" w:line="240" w:lineRule="auto"/>
        <w:ind w:left="0" w:firstLine="539"/>
        <w:jc w:val="both"/>
        <w:rPr>
          <w:b/>
          <w:bCs/>
          <w:szCs w:val="28"/>
        </w:rPr>
      </w:pPr>
    </w:p>
    <w:p w:rsidR="000C3FE3" w:rsidRPr="00992B13" w:rsidRDefault="00797D46">
      <w:pPr>
        <w:ind w:firstLine="540"/>
        <w:jc w:val="both"/>
        <w:rPr>
          <w:sz w:val="28"/>
          <w:szCs w:val="28"/>
        </w:rPr>
      </w:pPr>
      <w:r w:rsidRPr="00992B13">
        <w:rPr>
          <w:sz w:val="28"/>
          <w:szCs w:val="28"/>
        </w:rPr>
        <w:lastRenderedPageBreak/>
        <w:t xml:space="preserve">утвердить прилагаемую Программу противодействия коррупции в муниципальном образовании </w:t>
      </w:r>
      <w:r w:rsidR="00007CB9" w:rsidRPr="00007CB9">
        <w:rPr>
          <w:sz w:val="28"/>
          <w:szCs w:val="28"/>
        </w:rPr>
        <w:t xml:space="preserve">«Муниципальный округ Увинский район Удмуртской Республики» </w:t>
      </w:r>
      <w:r w:rsidRPr="00992B13">
        <w:rPr>
          <w:sz w:val="28"/>
          <w:szCs w:val="28"/>
        </w:rPr>
        <w:t>на 2021 - 202</w:t>
      </w:r>
      <w:r w:rsidR="001141A5">
        <w:rPr>
          <w:sz w:val="28"/>
          <w:szCs w:val="28"/>
        </w:rPr>
        <w:t>6</w:t>
      </w:r>
      <w:r w:rsidRPr="00992B13">
        <w:rPr>
          <w:sz w:val="28"/>
          <w:szCs w:val="28"/>
        </w:rPr>
        <w:t xml:space="preserve"> годы.</w:t>
      </w:r>
    </w:p>
    <w:p w:rsidR="000C3FE3" w:rsidRPr="00992B13" w:rsidRDefault="000C3FE3">
      <w:pPr>
        <w:ind w:firstLine="539"/>
        <w:rPr>
          <w:sz w:val="28"/>
          <w:szCs w:val="28"/>
        </w:rPr>
      </w:pPr>
    </w:p>
    <w:p w:rsidR="000C3FE3" w:rsidRPr="00992B13" w:rsidRDefault="000C3FE3">
      <w:pPr>
        <w:ind w:firstLine="720"/>
        <w:rPr>
          <w:sz w:val="28"/>
          <w:szCs w:val="28"/>
        </w:rPr>
      </w:pPr>
    </w:p>
    <w:p w:rsidR="000C3FE3" w:rsidRPr="00992B13" w:rsidRDefault="000C3FE3">
      <w:pPr>
        <w:ind w:firstLine="720"/>
        <w:rPr>
          <w:sz w:val="28"/>
          <w:szCs w:val="28"/>
        </w:rPr>
      </w:pPr>
    </w:p>
    <w:p w:rsidR="000C3FE3" w:rsidRPr="00992B13" w:rsidRDefault="00107222">
      <w:pPr>
        <w:rPr>
          <w:sz w:val="28"/>
          <w:szCs w:val="28"/>
        </w:rPr>
      </w:pPr>
      <w:r w:rsidRPr="00992B13">
        <w:rPr>
          <w:sz w:val="28"/>
          <w:szCs w:val="28"/>
        </w:rPr>
        <w:t>Глава муниципального образования</w:t>
      </w:r>
      <w:r w:rsidRPr="00992B13">
        <w:rPr>
          <w:sz w:val="28"/>
          <w:szCs w:val="28"/>
        </w:rPr>
        <w:tab/>
      </w:r>
      <w:r w:rsidRPr="00992B13">
        <w:rPr>
          <w:sz w:val="28"/>
          <w:szCs w:val="28"/>
        </w:rPr>
        <w:tab/>
      </w:r>
      <w:r w:rsidRPr="00992B13">
        <w:rPr>
          <w:sz w:val="28"/>
          <w:szCs w:val="28"/>
        </w:rPr>
        <w:tab/>
      </w:r>
      <w:r w:rsidRPr="00992B13">
        <w:rPr>
          <w:sz w:val="28"/>
          <w:szCs w:val="28"/>
        </w:rPr>
        <w:tab/>
        <w:t xml:space="preserve">             В.А. Головин</w:t>
      </w:r>
    </w:p>
    <w:p w:rsidR="000C3FE3" w:rsidRPr="00992B13" w:rsidRDefault="000C3FE3">
      <w:pPr>
        <w:rPr>
          <w:sz w:val="28"/>
          <w:szCs w:val="28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0C3FE3" w:rsidRPr="00992B13" w:rsidRDefault="000C3FE3">
      <w:pPr>
        <w:rPr>
          <w:sz w:val="20"/>
          <w:szCs w:val="20"/>
        </w:rPr>
      </w:pPr>
    </w:p>
    <w:p w:rsidR="00797D46" w:rsidRPr="00992B13" w:rsidRDefault="00797D46">
      <w:pPr>
        <w:rPr>
          <w:sz w:val="20"/>
          <w:szCs w:val="20"/>
        </w:rPr>
      </w:pPr>
    </w:p>
    <w:p w:rsidR="00797D46" w:rsidRPr="00992B13" w:rsidRDefault="00797D46">
      <w:pPr>
        <w:rPr>
          <w:sz w:val="20"/>
          <w:szCs w:val="20"/>
        </w:rPr>
      </w:pPr>
    </w:p>
    <w:p w:rsidR="00797D46" w:rsidRPr="00992B13" w:rsidRDefault="00797D46">
      <w:pPr>
        <w:rPr>
          <w:sz w:val="20"/>
          <w:szCs w:val="20"/>
        </w:rPr>
      </w:pPr>
    </w:p>
    <w:p w:rsidR="008A719D" w:rsidRPr="00992B13" w:rsidRDefault="008A719D">
      <w:pPr>
        <w:rPr>
          <w:sz w:val="20"/>
          <w:szCs w:val="20"/>
        </w:rPr>
      </w:pPr>
    </w:p>
    <w:p w:rsidR="008A719D" w:rsidRPr="00992B13" w:rsidRDefault="008A719D">
      <w:pPr>
        <w:rPr>
          <w:sz w:val="20"/>
          <w:szCs w:val="20"/>
        </w:rPr>
      </w:pPr>
    </w:p>
    <w:p w:rsidR="000C3FE3" w:rsidRPr="00992B13" w:rsidRDefault="00107222">
      <w:pPr>
        <w:jc w:val="both"/>
      </w:pPr>
      <w:r w:rsidRPr="00992B13">
        <w:rPr>
          <w:sz w:val="20"/>
          <w:szCs w:val="20"/>
        </w:rPr>
        <w:t>Соколова Ольга Владимировна</w:t>
      </w:r>
    </w:p>
    <w:p w:rsidR="000C3FE3" w:rsidRPr="00992B13" w:rsidRDefault="00107222">
      <w:pPr>
        <w:rPr>
          <w:sz w:val="20"/>
          <w:szCs w:val="20"/>
        </w:rPr>
      </w:pPr>
      <w:r w:rsidRPr="00992B13">
        <w:rPr>
          <w:sz w:val="20"/>
          <w:szCs w:val="20"/>
        </w:rPr>
        <w:t>51494</w:t>
      </w:r>
    </w:p>
    <w:p w:rsidR="000C3FE3" w:rsidRPr="00992B13" w:rsidRDefault="00107222">
      <w:pPr>
        <w:jc w:val="both"/>
        <w:rPr>
          <w:sz w:val="20"/>
          <w:szCs w:val="20"/>
        </w:rPr>
      </w:pPr>
      <w:r w:rsidRPr="00992B13">
        <w:rPr>
          <w:sz w:val="20"/>
          <w:szCs w:val="20"/>
        </w:rPr>
        <w:t>Отп</w:t>
      </w:r>
      <w:r w:rsidR="00797D46" w:rsidRPr="00992B13">
        <w:rPr>
          <w:sz w:val="20"/>
          <w:szCs w:val="20"/>
        </w:rPr>
        <w:t>ечатано</w:t>
      </w:r>
      <w:r w:rsidRPr="00992B13">
        <w:rPr>
          <w:sz w:val="20"/>
          <w:szCs w:val="20"/>
        </w:rPr>
        <w:t xml:space="preserve"> в 1 экз.-1 в дело</w:t>
      </w:r>
      <w:r w:rsidR="00797D46" w:rsidRPr="00992B13">
        <w:rPr>
          <w:sz w:val="20"/>
          <w:szCs w:val="20"/>
        </w:rPr>
        <w:t>. К</w:t>
      </w:r>
      <w:r w:rsidRPr="00992B13">
        <w:rPr>
          <w:sz w:val="20"/>
          <w:szCs w:val="20"/>
        </w:rPr>
        <w:t>опии</w:t>
      </w:r>
      <w:r w:rsidR="00797D46" w:rsidRPr="00992B13">
        <w:rPr>
          <w:sz w:val="20"/>
          <w:szCs w:val="20"/>
        </w:rPr>
        <w:t xml:space="preserve"> направить</w:t>
      </w:r>
      <w:r w:rsidRPr="00992B13">
        <w:rPr>
          <w:sz w:val="20"/>
          <w:szCs w:val="20"/>
        </w:rPr>
        <w:t>: руководителю Аппарата</w:t>
      </w:r>
      <w:r w:rsidR="00797D46" w:rsidRPr="00992B13">
        <w:rPr>
          <w:sz w:val="20"/>
          <w:szCs w:val="20"/>
        </w:rPr>
        <w:t>, заместителям главы Администрации района, структурные подразделения</w:t>
      </w:r>
      <w:r w:rsidRPr="00992B13">
        <w:rPr>
          <w:sz w:val="20"/>
          <w:szCs w:val="20"/>
        </w:rPr>
        <w:t>.</w:t>
      </w:r>
    </w:p>
    <w:p w:rsidR="008A719D" w:rsidRPr="00992B13" w:rsidRDefault="008A719D">
      <w:pPr>
        <w:jc w:val="both"/>
        <w:rPr>
          <w:sz w:val="20"/>
          <w:szCs w:val="20"/>
        </w:rPr>
      </w:pPr>
    </w:p>
    <w:p w:rsidR="008A719D" w:rsidRPr="00992B13" w:rsidRDefault="008A719D">
      <w:pPr>
        <w:jc w:val="both"/>
        <w:rPr>
          <w:sz w:val="20"/>
          <w:szCs w:val="20"/>
        </w:rPr>
      </w:pPr>
    </w:p>
    <w:p w:rsidR="008A719D" w:rsidRPr="00992B13" w:rsidRDefault="008A719D" w:rsidP="008A719D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t>Приложение</w:t>
      </w:r>
    </w:p>
    <w:p w:rsidR="008A719D" w:rsidRPr="00992B13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t xml:space="preserve">к постановлению </w:t>
      </w:r>
    </w:p>
    <w:p w:rsidR="008A719D" w:rsidRPr="00992B13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t xml:space="preserve">Главы </w:t>
      </w:r>
      <w:proofErr w:type="gramStart"/>
      <w:r w:rsidRPr="00992B13">
        <w:rPr>
          <w:rFonts w:ascii="Times New Roman" w:hAnsi="Times New Roman" w:cs="Times New Roman"/>
        </w:rPr>
        <w:t>муниципального</w:t>
      </w:r>
      <w:proofErr w:type="gramEnd"/>
      <w:r w:rsidRPr="00992B13">
        <w:rPr>
          <w:rFonts w:ascii="Times New Roman" w:hAnsi="Times New Roman" w:cs="Times New Roman"/>
        </w:rPr>
        <w:t xml:space="preserve"> </w:t>
      </w:r>
    </w:p>
    <w:p w:rsidR="008A719D" w:rsidRPr="00992B13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t>образования «Увинский район»</w:t>
      </w:r>
    </w:p>
    <w:p w:rsidR="008A719D" w:rsidRPr="00992B13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Программа противодействия коррупции </w:t>
      </w:r>
    </w:p>
    <w:p w:rsidR="008A719D" w:rsidRPr="00992B13" w:rsidRDefault="008A719D" w:rsidP="008A719D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</w:t>
      </w:r>
      <w:r w:rsidR="00E5399E" w:rsidRPr="00E5399E">
        <w:rPr>
          <w:rFonts w:ascii="Times New Roman" w:hAnsi="Times New Roman" w:cs="Times New Roman"/>
          <w:sz w:val="24"/>
          <w:szCs w:val="24"/>
        </w:rPr>
        <w:t xml:space="preserve">«Муниципальный округ Увинский район Удмуртской Республики» </w:t>
      </w:r>
      <w:r w:rsidRPr="00992B13">
        <w:rPr>
          <w:rFonts w:ascii="Times New Roman" w:hAnsi="Times New Roman" w:cs="Times New Roman"/>
          <w:sz w:val="24"/>
          <w:szCs w:val="24"/>
        </w:rPr>
        <w:t>на 2021-202</w:t>
      </w:r>
      <w:r w:rsidR="001141A5">
        <w:rPr>
          <w:rFonts w:ascii="Times New Roman" w:hAnsi="Times New Roman" w:cs="Times New Roman"/>
          <w:sz w:val="24"/>
          <w:szCs w:val="24"/>
        </w:rPr>
        <w:t>6</w:t>
      </w:r>
      <w:r w:rsidRPr="00992B1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E5399E" w:rsidRDefault="009C7531" w:rsidP="00E5399E">
      <w:pPr>
        <w:pStyle w:val="ConsPlusNormal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103C8">
        <w:rPr>
          <w:rFonts w:ascii="Times New Roman" w:hAnsi="Times New Roman" w:cs="Times New Roman"/>
          <w:i/>
          <w:sz w:val="24"/>
          <w:szCs w:val="24"/>
        </w:rPr>
        <w:t>( с изме</w:t>
      </w:r>
      <w:r w:rsidR="00992B13" w:rsidRPr="003103C8">
        <w:rPr>
          <w:rFonts w:ascii="Times New Roman" w:hAnsi="Times New Roman" w:cs="Times New Roman"/>
          <w:i/>
          <w:sz w:val="24"/>
          <w:szCs w:val="24"/>
        </w:rPr>
        <w:t>нениями внесенными постановлениям</w:t>
      </w:r>
      <w:r w:rsidR="00E5399E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3103C8">
        <w:rPr>
          <w:rFonts w:ascii="Times New Roman" w:hAnsi="Times New Roman" w:cs="Times New Roman"/>
          <w:i/>
          <w:sz w:val="24"/>
          <w:szCs w:val="24"/>
        </w:rPr>
        <w:t>от 23.09.2021 №13</w:t>
      </w:r>
      <w:r w:rsidR="00992B13" w:rsidRPr="003103C8">
        <w:rPr>
          <w:rFonts w:ascii="Times New Roman" w:hAnsi="Times New Roman" w:cs="Times New Roman"/>
          <w:i/>
          <w:sz w:val="24"/>
          <w:szCs w:val="24"/>
        </w:rPr>
        <w:t>, от 16.11.2021 №15</w:t>
      </w:r>
      <w:r w:rsidR="00B06F5F" w:rsidRPr="003103C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gramEnd"/>
    </w:p>
    <w:p w:rsidR="008A719D" w:rsidRPr="003103C8" w:rsidRDefault="00B06F5F" w:rsidP="00E5399E">
      <w:pPr>
        <w:pStyle w:val="ConsPlusNormal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103C8">
        <w:rPr>
          <w:rFonts w:ascii="Times New Roman" w:hAnsi="Times New Roman" w:cs="Times New Roman"/>
          <w:i/>
          <w:sz w:val="24"/>
          <w:szCs w:val="24"/>
        </w:rPr>
        <w:t>от 27.12.2022 №29</w:t>
      </w:r>
      <w:r w:rsidR="001141A5" w:rsidRPr="003103C8">
        <w:rPr>
          <w:rFonts w:ascii="Times New Roman" w:hAnsi="Times New Roman" w:cs="Times New Roman"/>
          <w:i/>
          <w:sz w:val="24"/>
          <w:szCs w:val="24"/>
        </w:rPr>
        <w:t>, от 27.12.2024 №21</w:t>
      </w:r>
      <w:r w:rsidR="003103C8" w:rsidRPr="003103C8">
        <w:rPr>
          <w:rFonts w:ascii="Times New Roman" w:hAnsi="Times New Roman" w:cs="Times New Roman"/>
          <w:i/>
          <w:sz w:val="24"/>
          <w:szCs w:val="24"/>
        </w:rPr>
        <w:t>, от 05.08.2025 №8</w:t>
      </w:r>
      <w:r w:rsidR="009C7531" w:rsidRPr="003103C8">
        <w:rPr>
          <w:rFonts w:ascii="Times New Roman" w:hAnsi="Times New Roman" w:cs="Times New Roman"/>
          <w:i/>
          <w:sz w:val="24"/>
          <w:szCs w:val="24"/>
        </w:rPr>
        <w:t>)</w:t>
      </w:r>
    </w:p>
    <w:p w:rsidR="009C7531" w:rsidRPr="00992B13" w:rsidRDefault="009C7531" w:rsidP="008A719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9C7531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2B13">
        <w:rPr>
          <w:rFonts w:ascii="Times New Roman" w:hAnsi="Times New Roman" w:cs="Times New Roman"/>
          <w:b/>
          <w:sz w:val="24"/>
          <w:szCs w:val="24"/>
        </w:rPr>
        <w:t>Общие положени</w:t>
      </w:r>
      <w:r w:rsidR="00297765" w:rsidRPr="00992B13">
        <w:rPr>
          <w:rFonts w:ascii="Times New Roman" w:hAnsi="Times New Roman" w:cs="Times New Roman"/>
          <w:b/>
          <w:sz w:val="24"/>
          <w:szCs w:val="24"/>
        </w:rPr>
        <w:t>я</w:t>
      </w:r>
    </w:p>
    <w:p w:rsidR="008A719D" w:rsidRPr="00992B13" w:rsidRDefault="008A719D" w:rsidP="008A719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Title"/>
        <w:widowControl/>
        <w:ind w:firstLine="540"/>
        <w:jc w:val="both"/>
        <w:rPr>
          <w:b w:val="0"/>
          <w:color w:val="000000"/>
          <w:sz w:val="24"/>
          <w:szCs w:val="24"/>
        </w:rPr>
      </w:pPr>
      <w:r w:rsidRPr="00992B1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Программа </w:t>
      </w:r>
      <w:r w:rsidRPr="00992B13">
        <w:rPr>
          <w:rFonts w:ascii="Times New Roman" w:hAnsi="Times New Roman" w:cs="Times New Roman"/>
          <w:b w:val="0"/>
          <w:sz w:val="24"/>
          <w:szCs w:val="24"/>
        </w:rPr>
        <w:t xml:space="preserve">противодействия коррупции в муниципальном образовании </w:t>
      </w:r>
      <w:r w:rsidR="00E5399E" w:rsidRPr="00E5399E">
        <w:rPr>
          <w:rFonts w:ascii="Times New Roman" w:hAnsi="Times New Roman" w:cs="Times New Roman"/>
          <w:b w:val="0"/>
          <w:sz w:val="24"/>
          <w:szCs w:val="24"/>
        </w:rPr>
        <w:t xml:space="preserve">«Муниципальный округ Увинский район Удмуртской Республики» </w:t>
      </w:r>
      <w:r w:rsidRPr="00992B13">
        <w:rPr>
          <w:rFonts w:ascii="Times New Roman" w:hAnsi="Times New Roman" w:cs="Times New Roman"/>
          <w:b w:val="0"/>
          <w:sz w:val="24"/>
          <w:szCs w:val="24"/>
        </w:rPr>
        <w:t>на 20</w:t>
      </w:r>
      <w:r w:rsidR="00001E25" w:rsidRPr="00992B13">
        <w:rPr>
          <w:rFonts w:ascii="Times New Roman" w:hAnsi="Times New Roman" w:cs="Times New Roman"/>
          <w:b w:val="0"/>
          <w:sz w:val="24"/>
          <w:szCs w:val="24"/>
        </w:rPr>
        <w:t>21</w:t>
      </w:r>
      <w:r w:rsidRPr="00992B13">
        <w:rPr>
          <w:rFonts w:ascii="Times New Roman" w:hAnsi="Times New Roman" w:cs="Times New Roman"/>
          <w:b w:val="0"/>
          <w:sz w:val="24"/>
          <w:szCs w:val="24"/>
        </w:rPr>
        <w:t>-202</w:t>
      </w:r>
      <w:r w:rsidR="001141A5">
        <w:rPr>
          <w:rFonts w:ascii="Times New Roman" w:hAnsi="Times New Roman" w:cs="Times New Roman"/>
          <w:b w:val="0"/>
          <w:sz w:val="24"/>
          <w:szCs w:val="24"/>
        </w:rPr>
        <w:t>6</w:t>
      </w:r>
      <w:r w:rsidRPr="00992B13">
        <w:rPr>
          <w:rFonts w:ascii="Times New Roman" w:hAnsi="Times New Roman" w:cs="Times New Roman"/>
          <w:b w:val="0"/>
          <w:sz w:val="24"/>
          <w:szCs w:val="24"/>
        </w:rPr>
        <w:t xml:space="preserve"> годы </w:t>
      </w:r>
      <w:r w:rsidRPr="00992B1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определяет основные направления реализации антикоррупционной политики в муниципальном образовании </w:t>
      </w:r>
      <w:r w:rsidR="00E5399E" w:rsidRPr="00E5399E">
        <w:rPr>
          <w:rFonts w:ascii="Times New Roman" w:hAnsi="Times New Roman" w:cs="Times New Roman"/>
          <w:b w:val="0"/>
          <w:color w:val="000000"/>
          <w:sz w:val="24"/>
          <w:szCs w:val="24"/>
        </w:rPr>
        <w:t>«Муниципальный округ Увинск</w:t>
      </w:r>
      <w:r w:rsidR="00E5399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ий район Удмуртской Республики», </w:t>
      </w:r>
      <w:r w:rsidRPr="00992B13">
        <w:rPr>
          <w:rFonts w:ascii="Times New Roman" w:hAnsi="Times New Roman" w:cs="Times New Roman"/>
          <w:b w:val="0"/>
          <w:color w:val="000000"/>
          <w:sz w:val="24"/>
          <w:szCs w:val="24"/>
        </w:rPr>
        <w:t>систему и перечень программных мероприятий, направленных на противодействие коррупции.</w:t>
      </w:r>
    </w:p>
    <w:p w:rsidR="008A719D" w:rsidRPr="00992B13" w:rsidRDefault="008A719D" w:rsidP="008A719D">
      <w:pPr>
        <w:autoSpaceDE w:val="0"/>
        <w:autoSpaceDN w:val="0"/>
        <w:adjustRightInd w:val="0"/>
        <w:ind w:firstLine="540"/>
        <w:jc w:val="both"/>
        <w:outlineLvl w:val="1"/>
      </w:pPr>
      <w:proofErr w:type="gramStart"/>
      <w:r w:rsidRPr="00992B13">
        <w:t xml:space="preserve">По направлению, касающемуся противодействия коррупции, в рамках программы противодействия коррупции в муниципальном образовании </w:t>
      </w:r>
      <w:r w:rsidR="00E5399E" w:rsidRPr="00E5399E">
        <w:t xml:space="preserve">«Муниципальный округ Увинский район Удмуртской Республики» </w:t>
      </w:r>
      <w:r w:rsidRPr="00992B13">
        <w:t>на 201</w:t>
      </w:r>
      <w:r w:rsidR="00001E25" w:rsidRPr="00992B13">
        <w:t>6</w:t>
      </w:r>
      <w:r w:rsidRPr="00992B13">
        <w:t xml:space="preserve"> </w:t>
      </w:r>
      <w:r w:rsidR="009C7531" w:rsidRPr="00992B13">
        <w:t>–</w:t>
      </w:r>
      <w:r w:rsidRPr="00992B13">
        <w:t xml:space="preserve"> 20</w:t>
      </w:r>
      <w:r w:rsidR="00001E25" w:rsidRPr="00992B13">
        <w:t>20</w:t>
      </w:r>
      <w:r w:rsidRPr="00992B13">
        <w:t xml:space="preserve"> годы, утвержденной постановлением Главы муниципального образования </w:t>
      </w:r>
      <w:r w:rsidR="00E5399E" w:rsidRPr="00E5399E">
        <w:t xml:space="preserve">«Муниципальный округ Увинский район Удмуртской Республики» </w:t>
      </w:r>
      <w:r w:rsidRPr="00992B13">
        <w:t>от 1</w:t>
      </w:r>
      <w:r w:rsidR="00001E25" w:rsidRPr="00992B13">
        <w:t>6</w:t>
      </w:r>
      <w:r w:rsidRPr="00992B13">
        <w:t>.0</w:t>
      </w:r>
      <w:r w:rsidR="00001E25" w:rsidRPr="00992B13">
        <w:t>1</w:t>
      </w:r>
      <w:r w:rsidRPr="00992B13">
        <w:t>.201</w:t>
      </w:r>
      <w:r w:rsidR="00001E25" w:rsidRPr="00992B13">
        <w:t>6</w:t>
      </w:r>
      <w:r w:rsidRPr="00992B13">
        <w:t xml:space="preserve"> №</w:t>
      </w:r>
      <w:r w:rsidR="00001E25" w:rsidRPr="00992B13">
        <w:t>2</w:t>
      </w:r>
      <w:r w:rsidRPr="00992B13">
        <w:t>, на муниципальном уровне уточнялась нормативная правовая база, которая позволила продвинуться в создании нормативных предпосылок для пресечения и ограничения проявлений коррупции, на официальном сайте</w:t>
      </w:r>
      <w:proofErr w:type="gramEnd"/>
      <w:r w:rsidRPr="00992B13">
        <w:t xml:space="preserve"> Увинского района регулярно пополняется раздел «Противодействие коррупции», прием заявлений по </w:t>
      </w:r>
      <w:proofErr w:type="gramStart"/>
      <w:r w:rsidRPr="00992B13">
        <w:t xml:space="preserve">всем муниципальным услугам, оказываемым органами местного самоуправления </w:t>
      </w:r>
      <w:r w:rsidR="00001E25" w:rsidRPr="00992B13">
        <w:t>осуществляется</w:t>
      </w:r>
      <w:proofErr w:type="gramEnd"/>
      <w:r w:rsidR="00001E25" w:rsidRPr="00992B13">
        <w:t xml:space="preserve"> преимущественно </w:t>
      </w:r>
      <w:r w:rsidRPr="00992B13">
        <w:t>в многофункциональном центре предоставления услуг, сложилась практика принятия коллегиальных решений по вопросам, в которых возможны коррупционные появления</w:t>
      </w:r>
      <w:r w:rsidR="00001E25" w:rsidRPr="00992B13">
        <w:t xml:space="preserve">. 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Для противодействия коррупционным проявлениям необходимо </w:t>
      </w:r>
      <w:r w:rsidR="00001E25" w:rsidRPr="00992B13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Pr="00992B13">
        <w:rPr>
          <w:rFonts w:ascii="Times New Roman" w:hAnsi="Times New Roman" w:cs="Times New Roman"/>
          <w:sz w:val="24"/>
          <w:szCs w:val="24"/>
        </w:rPr>
        <w:t xml:space="preserve">осуществлять мероприятия по противодействию коррупции в муниципальном образовании </w:t>
      </w:r>
      <w:r w:rsidR="00E5399E" w:rsidRPr="00E5399E">
        <w:rPr>
          <w:rFonts w:ascii="Times New Roman" w:hAnsi="Times New Roman" w:cs="Times New Roman"/>
          <w:sz w:val="24"/>
          <w:szCs w:val="24"/>
        </w:rPr>
        <w:t xml:space="preserve">«Муниципальный округ Увинский район Удмуртской Республики» </w:t>
      </w:r>
      <w:r w:rsidRPr="00992B13">
        <w:rPr>
          <w:rFonts w:ascii="Times New Roman" w:hAnsi="Times New Roman" w:cs="Times New Roman"/>
          <w:sz w:val="24"/>
          <w:szCs w:val="24"/>
        </w:rPr>
        <w:t xml:space="preserve">(далее муниципальное образование). 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Основные усилия антикоррупционной политики органов местного самоуправления муниципального образования </w:t>
      </w:r>
      <w:r w:rsidR="00E5399E" w:rsidRPr="00E5399E">
        <w:rPr>
          <w:rFonts w:ascii="Times New Roman" w:hAnsi="Times New Roman" w:cs="Times New Roman"/>
          <w:sz w:val="24"/>
          <w:szCs w:val="24"/>
        </w:rPr>
        <w:t xml:space="preserve">«Муниципальный округ Увинский район Удмуртской Республики» </w:t>
      </w:r>
      <w:r w:rsidRPr="00992B13">
        <w:rPr>
          <w:rFonts w:ascii="Times New Roman" w:hAnsi="Times New Roman" w:cs="Times New Roman"/>
          <w:sz w:val="24"/>
          <w:szCs w:val="24"/>
        </w:rPr>
        <w:t xml:space="preserve">должны быть направлены на устранение причин и условий, порождающих коррупцию, и тем самым на повышение эффективности муниципального управления. Важной частью антикоррупционной политики является настоящая Программа противодействия коррупции в  муниципальном образовании </w:t>
      </w:r>
      <w:r w:rsidR="00E5399E" w:rsidRPr="00E5399E">
        <w:rPr>
          <w:rFonts w:ascii="Times New Roman" w:hAnsi="Times New Roman" w:cs="Times New Roman"/>
          <w:sz w:val="24"/>
          <w:szCs w:val="24"/>
        </w:rPr>
        <w:t xml:space="preserve">«Муниципальный округ Увинский район Удмуртской Республики» </w:t>
      </w:r>
      <w:r w:rsidRPr="00992B13">
        <w:rPr>
          <w:rFonts w:ascii="Times New Roman" w:hAnsi="Times New Roman" w:cs="Times New Roman"/>
          <w:sz w:val="24"/>
          <w:szCs w:val="24"/>
        </w:rPr>
        <w:t>на 20</w:t>
      </w:r>
      <w:r w:rsidR="00001E25" w:rsidRPr="00992B13">
        <w:rPr>
          <w:rFonts w:ascii="Times New Roman" w:hAnsi="Times New Roman" w:cs="Times New Roman"/>
          <w:sz w:val="24"/>
          <w:szCs w:val="24"/>
        </w:rPr>
        <w:t>21</w:t>
      </w:r>
      <w:r w:rsidRPr="00992B13">
        <w:rPr>
          <w:rFonts w:ascii="Times New Roman" w:hAnsi="Times New Roman" w:cs="Times New Roman"/>
          <w:sz w:val="24"/>
          <w:szCs w:val="24"/>
        </w:rPr>
        <w:t>-202</w:t>
      </w:r>
      <w:r w:rsidR="001141A5">
        <w:rPr>
          <w:rFonts w:ascii="Times New Roman" w:hAnsi="Times New Roman" w:cs="Times New Roman"/>
          <w:sz w:val="24"/>
          <w:szCs w:val="24"/>
        </w:rPr>
        <w:t>6</w:t>
      </w:r>
      <w:r w:rsidRPr="00992B13">
        <w:rPr>
          <w:rFonts w:ascii="Times New Roman" w:hAnsi="Times New Roman" w:cs="Times New Roman"/>
          <w:sz w:val="24"/>
          <w:szCs w:val="24"/>
        </w:rPr>
        <w:t xml:space="preserve"> годы (далее </w:t>
      </w:r>
      <w:r w:rsidR="009C7531" w:rsidRPr="00992B13">
        <w:rPr>
          <w:rFonts w:ascii="Times New Roman" w:hAnsi="Times New Roman" w:cs="Times New Roman"/>
          <w:sz w:val="24"/>
          <w:szCs w:val="24"/>
        </w:rPr>
        <w:t>–</w:t>
      </w:r>
      <w:r w:rsidRPr="00992B13">
        <w:rPr>
          <w:rFonts w:ascii="Times New Roman" w:hAnsi="Times New Roman" w:cs="Times New Roman"/>
          <w:sz w:val="24"/>
          <w:szCs w:val="24"/>
        </w:rPr>
        <w:t xml:space="preserve"> Программа).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основании действующего законодательства в области противодействия коррупции, нормативных правовых актов органов местного самоуправления муниципального образования </w:t>
      </w:r>
      <w:r w:rsidR="00E5399E" w:rsidRPr="00E5399E">
        <w:rPr>
          <w:rFonts w:ascii="Times New Roman" w:hAnsi="Times New Roman" w:cs="Times New Roman"/>
          <w:sz w:val="24"/>
          <w:szCs w:val="24"/>
        </w:rPr>
        <w:t>«Муниципальный округ Увинский район Удмуртской Республики»</w:t>
      </w:r>
      <w:r w:rsidR="00E5399E">
        <w:rPr>
          <w:rFonts w:ascii="Times New Roman" w:hAnsi="Times New Roman" w:cs="Times New Roman"/>
          <w:sz w:val="24"/>
          <w:szCs w:val="24"/>
        </w:rPr>
        <w:t>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2B13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8A719D" w:rsidRPr="00992B13" w:rsidRDefault="008A719D" w:rsidP="008A719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Целями Программы являются: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1) реализация мер по противодействию коррупции в границах муниципального района;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2) обеспечение защиты прав и законных интересов граждан, общества и государства от угроз, связанных с коррупцией, укрепление доверия граждан к органам власти;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3) повышение эффективности взаимодействия </w:t>
      </w:r>
      <w:r w:rsidR="002648C0" w:rsidRPr="00992B13">
        <w:rPr>
          <w:rFonts w:ascii="Times New Roman" w:hAnsi="Times New Roman" w:cs="Times New Roman"/>
          <w:sz w:val="24"/>
          <w:szCs w:val="24"/>
        </w:rPr>
        <w:t xml:space="preserve">в сфере муниципального управления </w:t>
      </w:r>
      <w:r w:rsidRPr="00992B13">
        <w:rPr>
          <w:rFonts w:ascii="Times New Roman" w:hAnsi="Times New Roman" w:cs="Times New Roman"/>
          <w:sz w:val="24"/>
          <w:szCs w:val="24"/>
        </w:rPr>
        <w:t>органов местного самоуправления муниципального образования и общества.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Для достижения указанных целей требуется решение следующих задач:</w:t>
      </w:r>
    </w:p>
    <w:p w:rsidR="008A719D" w:rsidRPr="00992B13" w:rsidRDefault="008A719D" w:rsidP="008A719D">
      <w:pPr>
        <w:autoSpaceDE w:val="0"/>
        <w:autoSpaceDN w:val="0"/>
        <w:adjustRightInd w:val="0"/>
        <w:ind w:firstLine="540"/>
        <w:jc w:val="both"/>
      </w:pPr>
      <w:r w:rsidRPr="00992B13">
        <w:lastRenderedPageBreak/>
        <w:t xml:space="preserve">1) совершенствование правовых основ и организационных механизмов предотвращения и выявления конфликта интересов в отношении лиц, замещающих должности, по которым установлена обязанность </w:t>
      </w:r>
      <w:proofErr w:type="gramStart"/>
      <w:r w:rsidRPr="00992B13">
        <w:t>принимать</w:t>
      </w:r>
      <w:proofErr w:type="gramEnd"/>
      <w:r w:rsidRPr="00992B13">
        <w:t xml:space="preserve"> меры по предотвращению и урегулированию конфликта интересов;</w:t>
      </w:r>
    </w:p>
    <w:p w:rsidR="008A719D" w:rsidRPr="00992B13" w:rsidRDefault="008A719D" w:rsidP="008A719D">
      <w:pPr>
        <w:autoSpaceDE w:val="0"/>
        <w:autoSpaceDN w:val="0"/>
        <w:adjustRightInd w:val="0"/>
        <w:ind w:firstLine="540"/>
        <w:jc w:val="both"/>
      </w:pPr>
      <w:r w:rsidRPr="00992B13">
        <w:t xml:space="preserve">2) совершенствование механизмов </w:t>
      </w:r>
      <w:proofErr w:type="gramStart"/>
      <w:r w:rsidRPr="00992B13">
        <w:t>контроля за</w:t>
      </w:r>
      <w:proofErr w:type="gramEnd"/>
      <w:r w:rsidRPr="00992B13">
        <w:t xml:space="preserve"> расходами и обращения в доход государства имущества, в отношении которого не представлено сведений, подтверждающих его приобретение на законные доходы, предусмотренных Федеральным </w:t>
      </w:r>
      <w:hyperlink r:id="rId8" w:history="1">
        <w:r w:rsidRPr="00992B13">
          <w:t>законом</w:t>
        </w:r>
      </w:hyperlink>
      <w:r w:rsidRPr="00992B13">
        <w:t xml:space="preserve"> от 03.12.2012г. №230-ФЗ «О контроле за соответствием расходов лиц, замещающих государственные должности, и иных лиц их доходам»;</w:t>
      </w:r>
    </w:p>
    <w:p w:rsidR="008A719D" w:rsidRPr="00992B13" w:rsidRDefault="008A719D" w:rsidP="008A719D">
      <w:pPr>
        <w:autoSpaceDE w:val="0"/>
        <w:autoSpaceDN w:val="0"/>
        <w:adjustRightInd w:val="0"/>
        <w:ind w:firstLine="540"/>
        <w:jc w:val="both"/>
      </w:pPr>
      <w:r w:rsidRPr="00992B13">
        <w:t>3) повышение эффективности противодействия коррупции в органах местного самоуправления, активизация лиц, в чьи функции входят вопросы по профилактике коррупционных и иных правонарушений, а также комиссии по координации работы по противодействию коррупции;</w:t>
      </w:r>
    </w:p>
    <w:p w:rsidR="008A719D" w:rsidRPr="00992B13" w:rsidRDefault="008A719D" w:rsidP="008A719D">
      <w:pPr>
        <w:autoSpaceDE w:val="0"/>
        <w:autoSpaceDN w:val="0"/>
        <w:adjustRightInd w:val="0"/>
        <w:ind w:firstLine="540"/>
        <w:jc w:val="both"/>
      </w:pPr>
      <w:r w:rsidRPr="00992B13">
        <w:t>4) повышение эффективности противодействия коррупции при осуществлении закупок товаров, работ, услуг для обеспечения муниципальных нужд;</w:t>
      </w:r>
    </w:p>
    <w:p w:rsidR="008A719D" w:rsidRPr="00992B13" w:rsidRDefault="008A719D" w:rsidP="008A719D">
      <w:pPr>
        <w:autoSpaceDE w:val="0"/>
        <w:autoSpaceDN w:val="0"/>
        <w:adjustRightInd w:val="0"/>
        <w:ind w:firstLine="540"/>
        <w:jc w:val="both"/>
      </w:pPr>
      <w:r w:rsidRPr="00992B13">
        <w:t>5) усиление влияния этических и нравственных норм на соблюдение лицами, замещающими муниципальные должности, должности муниципальной службы, запретов, ограничений и требований, установленных в целях противодействия коррупции;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6) повышение эффективности информационно-пропагандистских и просветительских мер, направленных на создание в обществе атмосферы нетерпимости к коррупционным проявлениям.</w:t>
      </w:r>
    </w:p>
    <w:p w:rsidR="008A719D" w:rsidRPr="00992B13" w:rsidRDefault="008A719D" w:rsidP="008A719D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19D" w:rsidRPr="00992B13" w:rsidRDefault="008A719D" w:rsidP="008A719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92B13">
        <w:rPr>
          <w:rFonts w:ascii="Times New Roman" w:hAnsi="Times New Roman" w:cs="Times New Roman"/>
          <w:b/>
          <w:sz w:val="24"/>
          <w:szCs w:val="24"/>
        </w:rPr>
        <w:t>2.1. Целевые показатели и о</w:t>
      </w:r>
      <w:r w:rsidRPr="00992B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жидаемые конечные результаты реализации Программы</w:t>
      </w:r>
    </w:p>
    <w:p w:rsidR="008A719D" w:rsidRPr="00992B13" w:rsidRDefault="008A719D" w:rsidP="008A719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A719D" w:rsidRPr="00992B13" w:rsidRDefault="008A719D" w:rsidP="008A71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  <w:shd w:val="clear" w:color="auto" w:fill="FFFFFF"/>
        </w:rPr>
        <w:t>Оценка реализации Программы производится в соответствии с целевыми показателями Программы:</w:t>
      </w:r>
    </w:p>
    <w:tbl>
      <w:tblPr>
        <w:tblStyle w:val="ac"/>
        <w:tblW w:w="9655" w:type="dxa"/>
        <w:tblInd w:w="675" w:type="dxa"/>
        <w:tblLook w:val="04A0" w:firstRow="1" w:lastRow="0" w:firstColumn="1" w:lastColumn="0" w:noHBand="0" w:noVBand="1"/>
      </w:tblPr>
      <w:tblGrid>
        <w:gridCol w:w="594"/>
        <w:gridCol w:w="5468"/>
        <w:gridCol w:w="3593"/>
      </w:tblGrid>
      <w:tr w:rsidR="008A719D" w:rsidRPr="00992B13" w:rsidTr="00DF4E58">
        <w:tc>
          <w:tcPr>
            <w:tcW w:w="594" w:type="dxa"/>
          </w:tcPr>
          <w:p w:rsidR="008A719D" w:rsidRPr="00992B13" w:rsidRDefault="008A719D" w:rsidP="00DF4E58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 w:rsidRPr="00992B13">
              <w:rPr>
                <w:color w:val="000000"/>
              </w:rPr>
              <w:t>п</w:t>
            </w:r>
            <w:proofErr w:type="gramEnd"/>
            <w:r w:rsidRPr="00992B13">
              <w:rPr>
                <w:color w:val="000000"/>
              </w:rPr>
              <w:t>/п</w:t>
            </w:r>
          </w:p>
        </w:tc>
        <w:tc>
          <w:tcPr>
            <w:tcW w:w="5468" w:type="dxa"/>
          </w:tcPr>
          <w:p w:rsidR="008A719D" w:rsidRPr="00992B13" w:rsidRDefault="008A719D" w:rsidP="00DF4E58">
            <w:pPr>
              <w:pStyle w:val="ad"/>
              <w:shd w:val="clear" w:color="auto" w:fill="FFFFFF"/>
              <w:spacing w:before="0" w:beforeAutospacing="0" w:after="0" w:afterAutospacing="0"/>
              <w:ind w:left="709"/>
              <w:jc w:val="center"/>
              <w:rPr>
                <w:color w:val="000000"/>
              </w:rPr>
            </w:pPr>
            <w:r w:rsidRPr="00992B13">
              <w:rPr>
                <w:color w:val="000000"/>
              </w:rPr>
              <w:t>Целевые показатели Программы</w:t>
            </w:r>
          </w:p>
          <w:p w:rsidR="008A719D" w:rsidRPr="00992B13" w:rsidRDefault="008A719D" w:rsidP="00DF4E58">
            <w:pPr>
              <w:pStyle w:val="ad"/>
              <w:spacing w:after="0" w:afterAutospacing="0"/>
              <w:jc w:val="center"/>
              <w:rPr>
                <w:color w:val="000000"/>
              </w:rPr>
            </w:pPr>
          </w:p>
        </w:tc>
        <w:tc>
          <w:tcPr>
            <w:tcW w:w="3593" w:type="dxa"/>
          </w:tcPr>
          <w:p w:rsidR="008A719D" w:rsidRPr="00992B13" w:rsidRDefault="008A719D" w:rsidP="00DF4E58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92B13">
              <w:rPr>
                <w:color w:val="000000"/>
              </w:rPr>
              <w:t xml:space="preserve">Ожидаемые конечные </w:t>
            </w:r>
          </w:p>
          <w:p w:rsidR="008A719D" w:rsidRPr="00992B13" w:rsidRDefault="008A719D" w:rsidP="00DF4E58">
            <w:pPr>
              <w:pStyle w:val="ad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992B13">
              <w:rPr>
                <w:color w:val="000000"/>
              </w:rPr>
              <w:t>результаты реализации Программы</w:t>
            </w:r>
          </w:p>
          <w:p w:rsidR="008A719D" w:rsidRPr="00992B13" w:rsidRDefault="008A719D" w:rsidP="00DF4E58">
            <w:pPr>
              <w:pStyle w:val="ad"/>
              <w:spacing w:after="0" w:afterAutospacing="0"/>
              <w:jc w:val="center"/>
              <w:rPr>
                <w:color w:val="000000"/>
              </w:rPr>
            </w:pPr>
          </w:p>
        </w:tc>
      </w:tr>
      <w:tr w:rsidR="008A719D" w:rsidRPr="00992B13" w:rsidTr="00DF4E58">
        <w:tc>
          <w:tcPr>
            <w:tcW w:w="594" w:type="dxa"/>
          </w:tcPr>
          <w:p w:rsidR="008A719D" w:rsidRPr="00992B13" w:rsidRDefault="008A719D" w:rsidP="008A719D">
            <w:pPr>
              <w:pStyle w:val="ad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468" w:type="dxa"/>
          </w:tcPr>
          <w:p w:rsidR="008A719D" w:rsidRPr="00992B13" w:rsidRDefault="008A719D" w:rsidP="00E5399E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3C3C3C"/>
                <w:shd w:val="clear" w:color="auto" w:fill="FFFFFF"/>
              </w:rPr>
            </w:pPr>
            <w:r w:rsidRPr="00992B13">
              <w:rPr>
                <w:color w:val="000000"/>
              </w:rPr>
              <w:t>удовлетворенность граждан при обращении в органы местного самоуправления</w:t>
            </w:r>
          </w:p>
        </w:tc>
        <w:tc>
          <w:tcPr>
            <w:tcW w:w="3593" w:type="dxa"/>
          </w:tcPr>
          <w:p w:rsidR="008A719D" w:rsidRPr="00992B13" w:rsidRDefault="00E5399E" w:rsidP="00E5399E">
            <w:pPr>
              <w:pStyle w:val="ad"/>
              <w:spacing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75 %</w:t>
            </w:r>
            <w:r w:rsidR="008A719D" w:rsidRPr="00992B13">
              <w:rPr>
                <w:color w:val="000000"/>
              </w:rPr>
              <w:t xml:space="preserve"> по результатам социологических опросов населения</w:t>
            </w:r>
          </w:p>
        </w:tc>
      </w:tr>
      <w:tr w:rsidR="008A719D" w:rsidRPr="00992B13" w:rsidTr="00DF4E58">
        <w:tc>
          <w:tcPr>
            <w:tcW w:w="594" w:type="dxa"/>
          </w:tcPr>
          <w:p w:rsidR="008A719D" w:rsidRPr="00992B13" w:rsidRDefault="008A719D" w:rsidP="008A719D">
            <w:pPr>
              <w:pStyle w:val="ad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468" w:type="dxa"/>
          </w:tcPr>
          <w:p w:rsidR="008A719D" w:rsidRPr="00992B13" w:rsidRDefault="008A719D" w:rsidP="00E5399E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92B13">
              <w:rPr>
                <w:color w:val="000000"/>
              </w:rPr>
              <w:t xml:space="preserve">доля проектов муниципальных нормативных правовых актов муниципального образования </w:t>
            </w:r>
            <w:r w:rsidR="00E5399E" w:rsidRPr="00E5399E">
              <w:rPr>
                <w:color w:val="000000"/>
              </w:rPr>
              <w:t>«Муниципальный округ Увинск</w:t>
            </w:r>
            <w:r w:rsidR="00E5399E">
              <w:rPr>
                <w:color w:val="000000"/>
              </w:rPr>
              <w:t xml:space="preserve">ий район Удмуртской Республики», </w:t>
            </w:r>
            <w:r w:rsidRPr="00992B13">
              <w:rPr>
                <w:color w:val="000000"/>
              </w:rPr>
              <w:t>по которым проведена антикоррупционная экспертиза</w:t>
            </w:r>
          </w:p>
        </w:tc>
        <w:tc>
          <w:tcPr>
            <w:tcW w:w="3593" w:type="dxa"/>
          </w:tcPr>
          <w:p w:rsidR="008A719D" w:rsidRPr="00992B13" w:rsidRDefault="008A719D" w:rsidP="00DF4E58">
            <w:pPr>
              <w:pStyle w:val="ad"/>
              <w:spacing w:after="0" w:afterAutospacing="0"/>
              <w:jc w:val="center"/>
              <w:rPr>
                <w:color w:val="000000"/>
              </w:rPr>
            </w:pPr>
            <w:r w:rsidRPr="00992B13">
              <w:rPr>
                <w:color w:val="000000"/>
              </w:rPr>
              <w:t>100 % от общего количества разработанных проектов муниципальных нормативно правовых актов</w:t>
            </w:r>
          </w:p>
        </w:tc>
      </w:tr>
      <w:tr w:rsidR="008A719D" w:rsidRPr="00992B13" w:rsidTr="00DF4E58">
        <w:tc>
          <w:tcPr>
            <w:tcW w:w="594" w:type="dxa"/>
          </w:tcPr>
          <w:p w:rsidR="008A719D" w:rsidRPr="00992B13" w:rsidRDefault="008A719D" w:rsidP="008A719D">
            <w:pPr>
              <w:pStyle w:val="ad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5468" w:type="dxa"/>
          </w:tcPr>
          <w:p w:rsidR="008A719D" w:rsidRPr="00992B13" w:rsidRDefault="008A719D" w:rsidP="00E5399E">
            <w:pPr>
              <w:pStyle w:val="ad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92B13">
              <w:rPr>
                <w:color w:val="000000"/>
              </w:rPr>
              <w:t>доля муниципальных служащих, прошедших обучение на курсах, учебных занятиях по антикоррупционной тематике</w:t>
            </w:r>
          </w:p>
        </w:tc>
        <w:tc>
          <w:tcPr>
            <w:tcW w:w="3593" w:type="dxa"/>
          </w:tcPr>
          <w:p w:rsidR="008A719D" w:rsidRPr="00992B13" w:rsidRDefault="008A719D" w:rsidP="00DF4E58">
            <w:pPr>
              <w:pStyle w:val="ad"/>
              <w:spacing w:after="0" w:afterAutospacing="0"/>
              <w:jc w:val="center"/>
              <w:rPr>
                <w:color w:val="000000"/>
              </w:rPr>
            </w:pPr>
            <w:r w:rsidRPr="00992B13">
              <w:rPr>
                <w:color w:val="000000"/>
              </w:rPr>
              <w:t>90 % от общей численности муниципальных служащих</w:t>
            </w:r>
          </w:p>
        </w:tc>
      </w:tr>
      <w:tr w:rsidR="008A719D" w:rsidRPr="00992B13" w:rsidTr="00DF4E58">
        <w:tc>
          <w:tcPr>
            <w:tcW w:w="594" w:type="dxa"/>
          </w:tcPr>
          <w:p w:rsidR="008A719D" w:rsidRPr="00992B13" w:rsidRDefault="008A719D" w:rsidP="008A719D">
            <w:pPr>
              <w:pStyle w:val="ad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5468" w:type="dxa"/>
          </w:tcPr>
          <w:p w:rsidR="008A719D" w:rsidRPr="00992B13" w:rsidRDefault="008A719D" w:rsidP="00E5399E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992B13">
              <w:rPr>
                <w:shd w:val="clear" w:color="auto" w:fill="FFFFFF"/>
              </w:rPr>
              <w:t>анализ сведений  о доходах, расходах, обязательствах имущественного характера на муниципального служащего и членов его семьи</w:t>
            </w:r>
          </w:p>
        </w:tc>
        <w:tc>
          <w:tcPr>
            <w:tcW w:w="3593" w:type="dxa"/>
          </w:tcPr>
          <w:p w:rsidR="008A719D" w:rsidRPr="00992B13" w:rsidRDefault="008A719D" w:rsidP="00DF4E58">
            <w:pPr>
              <w:pStyle w:val="ad"/>
              <w:spacing w:after="0" w:afterAutospacing="0"/>
              <w:jc w:val="center"/>
              <w:rPr>
                <w:color w:val="000000"/>
              </w:rPr>
            </w:pPr>
            <w:r w:rsidRPr="00992B13">
              <w:rPr>
                <w:color w:val="000000"/>
              </w:rPr>
              <w:t>100</w:t>
            </w:r>
            <w:r w:rsidR="00E5399E">
              <w:rPr>
                <w:color w:val="000000"/>
              </w:rPr>
              <w:t xml:space="preserve"> </w:t>
            </w:r>
            <w:r w:rsidRPr="00992B13">
              <w:rPr>
                <w:color w:val="000000"/>
              </w:rPr>
              <w:t>% от количества представляемых справок</w:t>
            </w:r>
          </w:p>
        </w:tc>
      </w:tr>
      <w:tr w:rsidR="008A719D" w:rsidRPr="00992B13" w:rsidTr="00DF4E58">
        <w:tc>
          <w:tcPr>
            <w:tcW w:w="594" w:type="dxa"/>
          </w:tcPr>
          <w:p w:rsidR="008A719D" w:rsidRPr="00992B13" w:rsidRDefault="008A719D" w:rsidP="008A719D">
            <w:pPr>
              <w:pStyle w:val="ad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5468" w:type="dxa"/>
          </w:tcPr>
          <w:p w:rsidR="008A719D" w:rsidRPr="00992B13" w:rsidRDefault="008A719D" w:rsidP="00E5399E">
            <w:pPr>
              <w:pStyle w:val="ad"/>
              <w:shd w:val="clear" w:color="auto" w:fill="FFFFFF"/>
              <w:spacing w:before="0" w:beforeAutospacing="0" w:after="0" w:afterAutospacing="0"/>
              <w:jc w:val="both"/>
            </w:pPr>
            <w:r w:rsidRPr="00992B13">
              <w:rPr>
                <w:shd w:val="clear" w:color="auto" w:fill="FFFFFF"/>
              </w:rPr>
              <w:t xml:space="preserve">доля служебных проверок, проведенных по выявленным фактам коррупционных проявлений в органах местного самоуправления муниципального образования </w:t>
            </w:r>
            <w:r w:rsidR="00E5399E" w:rsidRPr="00E5399E">
              <w:rPr>
                <w:shd w:val="clear" w:color="auto" w:fill="FFFFFF"/>
              </w:rPr>
              <w:t>«Муниципальный округ Увинский район Удму</w:t>
            </w:r>
            <w:r w:rsidR="00E5399E">
              <w:rPr>
                <w:shd w:val="clear" w:color="auto" w:fill="FFFFFF"/>
              </w:rPr>
              <w:t>ртской Республики</w:t>
            </w:r>
            <w:r w:rsidRPr="00992B13">
              <w:rPr>
                <w:shd w:val="clear" w:color="auto" w:fill="FFFFFF"/>
              </w:rPr>
              <w:t xml:space="preserve">» </w:t>
            </w:r>
          </w:p>
        </w:tc>
        <w:tc>
          <w:tcPr>
            <w:tcW w:w="3593" w:type="dxa"/>
          </w:tcPr>
          <w:p w:rsidR="008A719D" w:rsidRPr="00992B13" w:rsidRDefault="008A719D" w:rsidP="00DF4E58">
            <w:pPr>
              <w:pStyle w:val="ad"/>
              <w:spacing w:after="0" w:afterAutospacing="0"/>
              <w:jc w:val="center"/>
              <w:rPr>
                <w:color w:val="000000"/>
              </w:rPr>
            </w:pPr>
            <w:r w:rsidRPr="00992B13">
              <w:rPr>
                <w:color w:val="000000"/>
              </w:rPr>
              <w:t>100</w:t>
            </w:r>
            <w:r w:rsidR="00E5399E">
              <w:rPr>
                <w:color w:val="000000"/>
              </w:rPr>
              <w:t xml:space="preserve"> </w:t>
            </w:r>
            <w:r w:rsidRPr="00992B13">
              <w:rPr>
                <w:color w:val="000000"/>
              </w:rPr>
              <w:t>% от выявленных фактов коррупционных проявлений</w:t>
            </w:r>
          </w:p>
        </w:tc>
      </w:tr>
      <w:tr w:rsidR="008A719D" w:rsidRPr="00992B13" w:rsidTr="00DF4E58">
        <w:tc>
          <w:tcPr>
            <w:tcW w:w="594" w:type="dxa"/>
          </w:tcPr>
          <w:p w:rsidR="008A719D" w:rsidRPr="00992B13" w:rsidRDefault="008A719D" w:rsidP="008A719D">
            <w:pPr>
              <w:pStyle w:val="ad"/>
              <w:numPr>
                <w:ilvl w:val="0"/>
                <w:numId w:val="3"/>
              </w:numPr>
              <w:spacing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5468" w:type="dxa"/>
          </w:tcPr>
          <w:p w:rsidR="008A719D" w:rsidRPr="00992B13" w:rsidRDefault="008A719D" w:rsidP="00DF4E58">
            <w:pPr>
              <w:pStyle w:val="ad"/>
              <w:spacing w:after="0" w:afterAutospacing="0"/>
              <w:jc w:val="both"/>
            </w:pPr>
            <w:r w:rsidRPr="00992B13">
              <w:rPr>
                <w:shd w:val="clear" w:color="auto" w:fill="FFFFFF"/>
              </w:rPr>
              <w:t>доля выполнения мероприятий программы</w:t>
            </w:r>
          </w:p>
        </w:tc>
        <w:tc>
          <w:tcPr>
            <w:tcW w:w="3593" w:type="dxa"/>
          </w:tcPr>
          <w:p w:rsidR="008A719D" w:rsidRPr="00992B13" w:rsidRDefault="008A719D" w:rsidP="00DF4E58">
            <w:pPr>
              <w:pStyle w:val="ad"/>
              <w:spacing w:after="0" w:afterAutospacing="0"/>
              <w:jc w:val="center"/>
              <w:rPr>
                <w:color w:val="000000"/>
              </w:rPr>
            </w:pPr>
            <w:r w:rsidRPr="00992B13">
              <w:rPr>
                <w:color w:val="000000"/>
              </w:rPr>
              <w:t>100 % от запланированных</w:t>
            </w:r>
          </w:p>
        </w:tc>
      </w:tr>
    </w:tbl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2B13">
        <w:rPr>
          <w:rFonts w:ascii="Times New Roman" w:hAnsi="Times New Roman" w:cs="Times New Roman"/>
          <w:b/>
          <w:sz w:val="24"/>
          <w:szCs w:val="24"/>
        </w:rPr>
        <w:lastRenderedPageBreak/>
        <w:t>3. Обеспечение выполнения Программы</w:t>
      </w: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>Для реализации Программы в рамках полномочий органов местного самоуправления:</w:t>
      </w: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 xml:space="preserve">издаются правовые акты по вопросам противодействия коррупции и реализации антикоррупционной политики в муниципальном образовании </w:t>
      </w:r>
      <w:r w:rsidR="00FC349C" w:rsidRPr="00FC349C">
        <w:rPr>
          <w:color w:val="000000"/>
        </w:rPr>
        <w:t>«Муниципальный округ Увинский район Удмуртской Республики»</w:t>
      </w:r>
      <w:r w:rsidR="00FC349C">
        <w:rPr>
          <w:color w:val="000000"/>
        </w:rPr>
        <w:t>;</w:t>
      </w: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>осуществляются меры по противодействию коррупции при прохождении муниципальной службы;</w:t>
      </w: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 xml:space="preserve">проводится антикоррупционная экспертиза проектов нормативных правовых актов, издаваемых органами местного самоуправления муниципального образования </w:t>
      </w:r>
      <w:r w:rsidR="00FC349C" w:rsidRPr="00FC349C">
        <w:rPr>
          <w:color w:val="000000"/>
        </w:rPr>
        <w:t>«Муниципальный округ Увинский район Удмуртской Республики»</w:t>
      </w:r>
      <w:r w:rsidR="00FC349C">
        <w:rPr>
          <w:color w:val="000000"/>
        </w:rPr>
        <w:t>;</w:t>
      </w: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>проводятся совместные мероприятия, обмен информацией и иные формы взаимодействия с государственными органами, органами местного самоуправления, общественными объединениями, организациями, а также должностными лицами по вопросам противодействия коррупции;</w:t>
      </w: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 xml:space="preserve">изучаются и применяются методические материалы и рекомендации, а также осуществляются организационно-методическое обеспечение деятельности муниципальных учреждений, структурных подразделений органов местного самоуправления муниципального образования </w:t>
      </w:r>
      <w:r w:rsidR="00FC349C" w:rsidRPr="00FC349C">
        <w:rPr>
          <w:color w:val="000000"/>
        </w:rPr>
        <w:t xml:space="preserve">«Муниципальный округ Увинский район Удмуртской Республики» </w:t>
      </w:r>
      <w:r w:rsidRPr="00992B13">
        <w:rPr>
          <w:color w:val="000000"/>
        </w:rPr>
        <w:t>по вопросам реализации антикоррупционной политики;</w:t>
      </w: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 xml:space="preserve">координируется деятельность муниципальных учреждений  по вопросам реализации антикоррупционной политики в муниципальном образовании </w:t>
      </w:r>
      <w:r w:rsidR="00FC349C" w:rsidRPr="00FC349C">
        <w:rPr>
          <w:color w:val="000000"/>
        </w:rPr>
        <w:t>«Муниципальный округ Увинский район Удмуртской Республики»</w:t>
      </w:r>
      <w:r w:rsidR="00FC349C">
        <w:rPr>
          <w:color w:val="000000"/>
        </w:rPr>
        <w:t>;</w:t>
      </w: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 xml:space="preserve">в соответствии с действующим законодательством рассматриваются обращения граждан и организаций, содержащие сведения о коррупции в органах местного самоуправления муниципального образования </w:t>
      </w:r>
      <w:r w:rsidR="00FC349C" w:rsidRPr="00FC349C">
        <w:rPr>
          <w:color w:val="000000"/>
        </w:rPr>
        <w:t xml:space="preserve">«Муниципальный округ Увинский район Удмуртской Республики» </w:t>
      </w:r>
      <w:r w:rsidRPr="00992B13">
        <w:rPr>
          <w:color w:val="000000"/>
        </w:rPr>
        <w:t>и  муниципальных учреждениях;</w:t>
      </w:r>
    </w:p>
    <w:p w:rsidR="008A719D" w:rsidRPr="00992B13" w:rsidRDefault="008A719D" w:rsidP="002648C0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r w:rsidRPr="00992B13">
        <w:rPr>
          <w:color w:val="000000"/>
        </w:rPr>
        <w:t>осуществляется подготовка информационных материалов</w:t>
      </w:r>
      <w:r w:rsidR="002648C0" w:rsidRPr="00992B13">
        <w:rPr>
          <w:color w:val="000000"/>
        </w:rPr>
        <w:t xml:space="preserve"> и отчетов о выполнении планов </w:t>
      </w:r>
      <w:r w:rsidRPr="00992B13">
        <w:rPr>
          <w:color w:val="000000"/>
        </w:rPr>
        <w:t xml:space="preserve"> по вопросам противодействия коррупции</w:t>
      </w:r>
      <w:r w:rsidR="002648C0" w:rsidRPr="00992B13">
        <w:rPr>
          <w:color w:val="000000"/>
        </w:rPr>
        <w:t xml:space="preserve">. 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B13">
        <w:rPr>
          <w:rFonts w:ascii="Times New Roman" w:hAnsi="Times New Roman" w:cs="Times New Roman"/>
          <w:b/>
          <w:sz w:val="24"/>
          <w:szCs w:val="24"/>
        </w:rPr>
        <w:t>4. Направления Программы</w:t>
      </w:r>
    </w:p>
    <w:p w:rsidR="008A719D" w:rsidRPr="00992B13" w:rsidRDefault="008A719D" w:rsidP="008A719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Программа основывается на реализации мероприятий по следующим направлениям:</w:t>
      </w:r>
    </w:p>
    <w:p w:rsidR="008A719D" w:rsidRPr="00992B13" w:rsidRDefault="008A719D" w:rsidP="009C753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B13">
        <w:rPr>
          <w:rFonts w:ascii="Times New Roman" w:hAnsi="Times New Roman" w:cs="Times New Roman"/>
          <w:bCs/>
          <w:sz w:val="24"/>
          <w:szCs w:val="24"/>
        </w:rPr>
        <w:t>Организационные мероприятия.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B13">
        <w:rPr>
          <w:rFonts w:ascii="Times New Roman" w:hAnsi="Times New Roman" w:cs="Times New Roman"/>
          <w:bCs/>
          <w:sz w:val="24"/>
          <w:szCs w:val="24"/>
        </w:rPr>
        <w:t>Данные меры включают в себя нормативно-правовое регулирование деятельности в области противодействия коррупции, предусматривают деятельность комиссий по рассмотрению возникающих вопросов и поступающих обращений, уведомлений, заявлений, подготовку отчетов о проделанной работе, мониторинге.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2. </w:t>
      </w:r>
      <w:r w:rsidRPr="00992B13">
        <w:rPr>
          <w:rFonts w:ascii="Times New Roman" w:hAnsi="Times New Roman" w:cs="Times New Roman"/>
          <w:bCs/>
          <w:sz w:val="24"/>
          <w:szCs w:val="24"/>
        </w:rPr>
        <w:t>Совершенствование организации деятельности в сфере закупок товаров, работ, услуг для обеспечения нужд муниципального образования, муниципального управления, бюджета и распоряжения муниципальным имуществом.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Мероприятия предусматривают применение открытых процедур при реализации имущества, приобретении товаров, работ и услуг, проведение проверок.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3.</w:t>
      </w:r>
      <w:r w:rsidRPr="00992B13">
        <w:rPr>
          <w:rFonts w:ascii="Times New Roman" w:hAnsi="Times New Roman" w:cs="Times New Roman"/>
          <w:bCs/>
          <w:sz w:val="24"/>
          <w:szCs w:val="24"/>
        </w:rPr>
        <w:t xml:space="preserve"> Внедрение антикоррупционных механизмов в рамках реализации кадровой политики, совершенствование системы внутреннего контроля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В рамках реализации законодательства о муниципальной службе в муниципальном образовании в целях противодействия коррупции будут развиваться: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исключающие коррупцию системы подбора и расстановки кадров;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механизмы урегулирования конфликтов интересов на муниципальной службе.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Антикоррупционные механизмы предполагают неукоснительное соблюдение норм действующего законодательства, разъяснению и ознакомление с нормами действующего законодательства, организацию работы по предоставлению муниципальными служащими справок о доходах, расходах, обязательствах имущественного характера муниципальных </w:t>
      </w:r>
      <w:r w:rsidRPr="00992B13">
        <w:rPr>
          <w:rFonts w:ascii="Times New Roman" w:hAnsi="Times New Roman" w:cs="Times New Roman"/>
          <w:sz w:val="24"/>
          <w:szCs w:val="24"/>
        </w:rPr>
        <w:lastRenderedPageBreak/>
        <w:t>служащих и членов их семей, проверку знаний законодательства, регулирующего вопросы противодействия коррупции.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B13">
        <w:rPr>
          <w:rFonts w:ascii="Times New Roman" w:hAnsi="Times New Roman" w:cs="Times New Roman"/>
          <w:sz w:val="24"/>
          <w:szCs w:val="24"/>
        </w:rPr>
        <w:t>Одним из направлений внутреннего контроля является мониторинг имущественного положения должностных лиц, в том числе на основе анализа представленных ими сведений о своих доходах,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семей, а также организация анализа стиля жизни тех должностных лиц, в отношении которых имеются жалобы граждан и организаций, негативные</w:t>
      </w:r>
      <w:proofErr w:type="gramEnd"/>
      <w:r w:rsidRPr="00992B13">
        <w:rPr>
          <w:rFonts w:ascii="Times New Roman" w:hAnsi="Times New Roman" w:cs="Times New Roman"/>
          <w:sz w:val="24"/>
          <w:szCs w:val="24"/>
        </w:rPr>
        <w:t xml:space="preserve"> публикации в средствах массовой информации.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4.</w:t>
      </w:r>
      <w:r w:rsidRPr="00992B13">
        <w:rPr>
          <w:rFonts w:ascii="Times New Roman" w:hAnsi="Times New Roman" w:cs="Times New Roman"/>
          <w:bCs/>
          <w:sz w:val="24"/>
          <w:szCs w:val="24"/>
        </w:rPr>
        <w:t xml:space="preserve"> Организация и проведение антикоррупционной экспертизы муниципальных правовых актов и их проектов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Противодействие коррупции должно включать в себя мероприятия по исключению из правовых актов норм, порождающих коррупцию, повышающих вероятность совершения коррупционных действий.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Необходимо нормативно ограничить возможность принятия управленческих решений по усмотрению лиц, замещающих муниципальные должности. Одновременно необходимо исключить возможность появления в правовом акте норм, усложняющих (прямо или косвенно) управленческий процесс и формирующих тем самым питательную среду для вымогательства, взяточничества, других форм проявления коррупции.</w:t>
      </w:r>
    </w:p>
    <w:p w:rsidR="008A719D" w:rsidRPr="00992B13" w:rsidRDefault="008A719D" w:rsidP="008A719D">
      <w:pPr>
        <w:widowControl w:val="0"/>
        <w:shd w:val="clear" w:color="auto" w:fill="FFFFFF"/>
        <w:adjustRightInd w:val="0"/>
        <w:ind w:firstLine="540"/>
        <w:jc w:val="both"/>
        <w:rPr>
          <w:bCs/>
        </w:rPr>
      </w:pPr>
      <w:r w:rsidRPr="00992B13">
        <w:t>5.</w:t>
      </w:r>
      <w:r w:rsidRPr="00992B13">
        <w:rPr>
          <w:bCs/>
        </w:rPr>
        <w:t xml:space="preserve"> </w:t>
      </w:r>
      <w:r w:rsidRPr="00992B13">
        <w:t>Мероприятия по обеспечению доступности и прозрачности в деятельности органов местного самоуправления и предотвращению должностных нарушений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Мероприятия по обеспечению доступности и прозрачности в деятельности органов местного самоуправления и предотвращению должностных нарушений направлены </w:t>
      </w:r>
      <w:r w:rsidR="002648C0" w:rsidRPr="00992B13">
        <w:rPr>
          <w:rFonts w:ascii="Times New Roman" w:hAnsi="Times New Roman" w:cs="Times New Roman"/>
          <w:sz w:val="24"/>
          <w:szCs w:val="24"/>
        </w:rPr>
        <w:t xml:space="preserve">информирование граждан о деятельности, </w:t>
      </w:r>
      <w:r w:rsidRPr="00992B13">
        <w:rPr>
          <w:rFonts w:ascii="Times New Roman" w:hAnsi="Times New Roman" w:cs="Times New Roman"/>
          <w:sz w:val="24"/>
          <w:szCs w:val="24"/>
        </w:rPr>
        <w:t>на реализацию административной реформы, анализ работы с обращениями граждан по соблюдению сроков их рассмотрения.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719D" w:rsidRPr="00992B13" w:rsidRDefault="008A719D" w:rsidP="009C7531">
      <w:pPr>
        <w:pStyle w:val="ConsPlusNormal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b/>
          <w:bCs/>
          <w:sz w:val="24"/>
          <w:szCs w:val="24"/>
        </w:rPr>
        <w:t>Взаимодействие органов местного самоуправления с общественностью, установление обратной связи с получателями муниципальных услуг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В органах местного самоуправления муниципального образования должен быть организован анализ публикаций в средствах массовой информации, а также заявлений и обращений граждан на предмет наличия информации о фактах коррупции со стороны лиц, замещающих муниципальные должности, а также организована проверка таких фактов. Необходимо обеспечить соблюдение правил приема граждан руководителями органов местного самоуправления муниципального образования. Обеспечение доступа граждан и организаций к информации о деятельности органов местного самоуправления.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2B13">
        <w:rPr>
          <w:rFonts w:ascii="Times New Roman" w:hAnsi="Times New Roman" w:cs="Times New Roman"/>
          <w:b/>
          <w:sz w:val="24"/>
          <w:szCs w:val="24"/>
        </w:rPr>
        <w:t>5. Организация управления Программой и контроль</w:t>
      </w:r>
    </w:p>
    <w:p w:rsidR="008A719D" w:rsidRPr="00992B13" w:rsidRDefault="008A719D" w:rsidP="008A719D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B13">
        <w:rPr>
          <w:rFonts w:ascii="Times New Roman" w:hAnsi="Times New Roman" w:cs="Times New Roman"/>
          <w:b/>
          <w:sz w:val="24"/>
          <w:szCs w:val="24"/>
        </w:rPr>
        <w:t>ее исполнения, механизм реализации Программы</w:t>
      </w: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shd w:val="clear" w:color="auto" w:fill="FFFFFF"/>
        <w:spacing w:line="270" w:lineRule="atLeast"/>
        <w:ind w:firstLine="567"/>
        <w:jc w:val="both"/>
        <w:textAlignment w:val="baseline"/>
        <w:rPr>
          <w:color w:val="000000"/>
        </w:rPr>
      </w:pPr>
      <w:proofErr w:type="gramStart"/>
      <w:r w:rsidRPr="00992B13">
        <w:rPr>
          <w:color w:val="000000"/>
        </w:rPr>
        <w:t>Контроль за</w:t>
      </w:r>
      <w:proofErr w:type="gramEnd"/>
      <w:r w:rsidRPr="00992B13">
        <w:rPr>
          <w:color w:val="000000"/>
        </w:rPr>
        <w:t xml:space="preserve"> выполнением  Программы осуществляет глава муниципального образования </w:t>
      </w:r>
      <w:r w:rsidR="00FC349C" w:rsidRPr="00FC349C">
        <w:rPr>
          <w:color w:val="000000"/>
        </w:rPr>
        <w:t>«Муниципальный округ Увинский район Удмуртской Республики»</w:t>
      </w:r>
      <w:r w:rsidR="00FC349C">
        <w:rPr>
          <w:color w:val="000000"/>
        </w:rPr>
        <w:t>.</w:t>
      </w:r>
    </w:p>
    <w:p w:rsidR="008A719D" w:rsidRPr="00992B13" w:rsidRDefault="008A719D" w:rsidP="008A719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2B13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Организацию и обеспечение выполнения мероприятий Программы осуществляет руководитель Аппарата Главы муниципального образования, Совета депутатов и Администрации муниципального образования </w:t>
      </w:r>
      <w:r w:rsidR="00FC349C" w:rsidRPr="00FC349C">
        <w:rPr>
          <w:rFonts w:ascii="Times New Roman" w:hAnsi="Times New Roman" w:cs="Times New Roman"/>
          <w:color w:val="000000"/>
          <w:sz w:val="24"/>
          <w:szCs w:val="24"/>
        </w:rPr>
        <w:t>«Муниципальный округ Увинский район Удмуртской Республики»</w:t>
      </w:r>
      <w:r w:rsidR="00FC34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A719D" w:rsidRPr="00992B13" w:rsidRDefault="008A719D" w:rsidP="008A71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 xml:space="preserve">Исполнители мероприятий ежегодно до 25 декабря отчетного года представляют руководителю Аппарата Главы муниципального образования, Совета депутатов и Администрации муниципального образования </w:t>
      </w:r>
      <w:r w:rsidR="00FC349C" w:rsidRPr="00FC349C">
        <w:rPr>
          <w:rFonts w:ascii="Times New Roman" w:hAnsi="Times New Roman" w:cs="Times New Roman"/>
          <w:sz w:val="24"/>
          <w:szCs w:val="24"/>
        </w:rPr>
        <w:t xml:space="preserve">«Муниципальный округ Увинский район Удмуртской Республики» </w:t>
      </w:r>
      <w:r w:rsidRPr="00992B13">
        <w:rPr>
          <w:rFonts w:ascii="Times New Roman" w:hAnsi="Times New Roman" w:cs="Times New Roman"/>
          <w:sz w:val="24"/>
          <w:szCs w:val="24"/>
        </w:rPr>
        <w:t>отчеты о реализации предусмотренных Программой мероприятий.</w:t>
      </w:r>
    </w:p>
    <w:p w:rsidR="008A719D" w:rsidRPr="00992B13" w:rsidRDefault="008A719D" w:rsidP="008A71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Исполнители мероприятий несут в соответствии с законодательством персональную ответственность за качественное и своевременное исполнение мероприятий.</w:t>
      </w:r>
    </w:p>
    <w:p w:rsidR="008A719D" w:rsidRPr="00992B13" w:rsidRDefault="00D420D4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2B13">
        <w:rPr>
          <w:rFonts w:ascii="Times New Roman" w:hAnsi="Times New Roman" w:cs="Times New Roman"/>
          <w:sz w:val="24"/>
          <w:szCs w:val="24"/>
        </w:rPr>
        <w:t>И</w:t>
      </w:r>
      <w:r w:rsidR="008A719D" w:rsidRPr="00992B13">
        <w:rPr>
          <w:rFonts w:ascii="Times New Roman" w:hAnsi="Times New Roman" w:cs="Times New Roman"/>
          <w:sz w:val="24"/>
          <w:szCs w:val="24"/>
        </w:rPr>
        <w:t xml:space="preserve">нформация о ходе реализации мероприятий Программы, о правовых актах, принятых в целях реализации мероприятий Программы, размещается на официальном сайте муниципального образования </w:t>
      </w:r>
      <w:r w:rsidR="00FC349C" w:rsidRPr="00FC349C">
        <w:rPr>
          <w:rFonts w:ascii="Times New Roman" w:hAnsi="Times New Roman" w:cs="Times New Roman"/>
          <w:sz w:val="24"/>
          <w:szCs w:val="24"/>
        </w:rPr>
        <w:t xml:space="preserve">«Муниципальный округ Увинский район Удмуртской Республики» </w:t>
      </w:r>
      <w:r w:rsidR="008A719D" w:rsidRPr="00992B13">
        <w:rPr>
          <w:rFonts w:ascii="Times New Roman" w:hAnsi="Times New Roman" w:cs="Times New Roman"/>
          <w:sz w:val="24"/>
          <w:szCs w:val="24"/>
        </w:rPr>
        <w:t>в сети «Интернет».</w:t>
      </w:r>
    </w:p>
    <w:p w:rsidR="008A719D" w:rsidRPr="00992B13" w:rsidRDefault="008A719D" w:rsidP="009C7531">
      <w:pPr>
        <w:pStyle w:val="ConsPlusNormal"/>
        <w:numPr>
          <w:ilvl w:val="0"/>
          <w:numId w:val="3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92B13">
        <w:rPr>
          <w:rFonts w:ascii="Times New Roman" w:hAnsi="Times New Roman" w:cs="Times New Roman"/>
          <w:b/>
          <w:sz w:val="24"/>
          <w:szCs w:val="24"/>
        </w:rPr>
        <w:lastRenderedPageBreak/>
        <w:t>Финансовое обеспечение Программы</w:t>
      </w:r>
    </w:p>
    <w:p w:rsidR="008A719D" w:rsidRPr="00992B13" w:rsidRDefault="008A719D" w:rsidP="008A719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2B13">
        <w:rPr>
          <w:rFonts w:ascii="Times New Roman" w:hAnsi="Times New Roman" w:cs="Times New Roman"/>
          <w:sz w:val="24"/>
          <w:szCs w:val="24"/>
        </w:rPr>
        <w:t xml:space="preserve">Источниками финансирования Программы являются средства бюджета муниципального образования </w:t>
      </w:r>
      <w:r w:rsidR="00FC349C" w:rsidRPr="00FC349C">
        <w:rPr>
          <w:rFonts w:ascii="Times New Roman" w:hAnsi="Times New Roman" w:cs="Times New Roman"/>
          <w:sz w:val="24"/>
          <w:szCs w:val="24"/>
        </w:rPr>
        <w:t>«Муниципальный округ Увинск</w:t>
      </w:r>
      <w:r w:rsidR="00FC349C">
        <w:rPr>
          <w:rFonts w:ascii="Times New Roman" w:hAnsi="Times New Roman" w:cs="Times New Roman"/>
          <w:sz w:val="24"/>
          <w:szCs w:val="24"/>
        </w:rPr>
        <w:t xml:space="preserve">ий район Удмуртской Республики», </w:t>
      </w:r>
      <w:r w:rsidRPr="00992B13">
        <w:rPr>
          <w:rFonts w:ascii="Times New Roman" w:hAnsi="Times New Roman" w:cs="Times New Roman"/>
          <w:sz w:val="24"/>
          <w:szCs w:val="24"/>
        </w:rPr>
        <w:t>а также средства, поступившие из федерального, регионального бюджетов.</w:t>
      </w:r>
      <w:proofErr w:type="gramEnd"/>
      <w:r w:rsidRPr="00992B13">
        <w:rPr>
          <w:rFonts w:ascii="Times New Roman" w:hAnsi="Times New Roman" w:cs="Times New Roman"/>
          <w:sz w:val="24"/>
          <w:szCs w:val="24"/>
        </w:rPr>
        <w:t xml:space="preserve"> Финансирование мероприятий Программы из местного бюджета будет осуществляться за счет текущего финансирования органов местного самоуправления муниципального образования </w:t>
      </w:r>
      <w:r w:rsidR="00FC349C" w:rsidRPr="00FC349C">
        <w:rPr>
          <w:rFonts w:ascii="Times New Roman" w:hAnsi="Times New Roman" w:cs="Times New Roman"/>
          <w:sz w:val="24"/>
          <w:szCs w:val="24"/>
        </w:rPr>
        <w:t xml:space="preserve">«Муниципальный округ Увинский район Удмуртской Республики» </w:t>
      </w:r>
      <w:r w:rsidRPr="00992B13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992B13">
        <w:rPr>
          <w:rFonts w:ascii="Times New Roman" w:hAnsi="Times New Roman" w:cs="Times New Roman"/>
          <w:bCs/>
          <w:sz w:val="24"/>
          <w:szCs w:val="24"/>
        </w:rPr>
        <w:t>м</w:t>
      </w:r>
      <w:r w:rsidRPr="00992B13">
        <w:rPr>
          <w:rFonts w:ascii="Times New Roman" w:hAnsi="Times New Roman" w:cs="Times New Roman"/>
          <w:sz w:val="24"/>
          <w:szCs w:val="24"/>
        </w:rPr>
        <w:t>униципальной программой Увинского района «Муниципальное управление».</w:t>
      </w:r>
    </w:p>
    <w:p w:rsidR="008A719D" w:rsidRPr="00992B13" w:rsidRDefault="008A719D" w:rsidP="008A719D">
      <w:pPr>
        <w:pStyle w:val="ConsPlusNormal"/>
        <w:pBdr>
          <w:bottom w:val="single" w:sz="12" w:space="1" w:color="auto"/>
        </w:pBd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A719D" w:rsidRPr="00992B13" w:rsidRDefault="008A719D" w:rsidP="008A719D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8A719D" w:rsidRPr="00992B13" w:rsidSect="00DF4E58">
          <w:pgSz w:w="11906" w:h="16838"/>
          <w:pgMar w:top="1134" w:right="926" w:bottom="719" w:left="1080" w:header="708" w:footer="708" w:gutter="0"/>
          <w:cols w:space="708"/>
          <w:docGrid w:linePitch="360"/>
        </w:sectPr>
      </w:pPr>
    </w:p>
    <w:p w:rsidR="008A719D" w:rsidRPr="00992B13" w:rsidRDefault="008A719D" w:rsidP="008A719D">
      <w:pPr>
        <w:pStyle w:val="ConsPlusNormal"/>
        <w:ind w:firstLine="0"/>
        <w:jc w:val="right"/>
        <w:outlineLvl w:val="1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lastRenderedPageBreak/>
        <w:t>Приложение</w:t>
      </w:r>
    </w:p>
    <w:p w:rsidR="008A719D" w:rsidRPr="00992B13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t>к Программе</w:t>
      </w:r>
    </w:p>
    <w:p w:rsidR="008A719D" w:rsidRPr="00992B13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t>противодействия коррупции</w:t>
      </w:r>
    </w:p>
    <w:p w:rsidR="008A719D" w:rsidRPr="00992B13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t xml:space="preserve">в муниципальном образовании «Увинский район» </w:t>
      </w:r>
    </w:p>
    <w:p w:rsidR="008A719D" w:rsidRPr="00992B13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992B13">
        <w:rPr>
          <w:rFonts w:ascii="Times New Roman" w:hAnsi="Times New Roman" w:cs="Times New Roman"/>
        </w:rPr>
        <w:t>на 20</w:t>
      </w:r>
      <w:r w:rsidR="00D420D4" w:rsidRPr="00992B13">
        <w:rPr>
          <w:rFonts w:ascii="Times New Roman" w:hAnsi="Times New Roman" w:cs="Times New Roman"/>
        </w:rPr>
        <w:t>2</w:t>
      </w:r>
      <w:r w:rsidRPr="00992B13">
        <w:rPr>
          <w:rFonts w:ascii="Times New Roman" w:hAnsi="Times New Roman" w:cs="Times New Roman"/>
        </w:rPr>
        <w:t xml:space="preserve">1 </w:t>
      </w:r>
      <w:r w:rsidR="009C7531" w:rsidRPr="00992B13">
        <w:rPr>
          <w:rFonts w:ascii="Times New Roman" w:hAnsi="Times New Roman" w:cs="Times New Roman"/>
        </w:rPr>
        <w:t>–</w:t>
      </w:r>
      <w:r w:rsidRPr="00992B13">
        <w:rPr>
          <w:rFonts w:ascii="Times New Roman" w:hAnsi="Times New Roman" w:cs="Times New Roman"/>
        </w:rPr>
        <w:t xml:space="preserve"> 202</w:t>
      </w:r>
      <w:r w:rsidR="00AA5527">
        <w:rPr>
          <w:rFonts w:ascii="Times New Roman" w:hAnsi="Times New Roman" w:cs="Times New Roman"/>
        </w:rPr>
        <w:t>6</w:t>
      </w:r>
      <w:r w:rsidRPr="00992B13">
        <w:rPr>
          <w:rFonts w:ascii="Times New Roman" w:hAnsi="Times New Roman" w:cs="Times New Roman"/>
        </w:rPr>
        <w:t xml:space="preserve"> годы</w:t>
      </w:r>
    </w:p>
    <w:p w:rsidR="008A719D" w:rsidRDefault="008A719D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</w:p>
    <w:p w:rsidR="001141A5" w:rsidRDefault="001141A5" w:rsidP="008A719D">
      <w:pPr>
        <w:pStyle w:val="ConsPlusNormal"/>
        <w:ind w:firstLine="0"/>
        <w:jc w:val="right"/>
        <w:rPr>
          <w:rFonts w:ascii="Times New Roman" w:hAnsi="Times New Roman" w:cs="Times New Roman"/>
        </w:rPr>
      </w:pPr>
    </w:p>
    <w:p w:rsidR="001141A5" w:rsidRPr="009E5180" w:rsidRDefault="001141A5" w:rsidP="001141A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180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программы противодействия коррупции в муниципальном образовании «</w:t>
      </w:r>
      <w:r w:rsidR="00DF2F50" w:rsidRPr="00DF2F50">
        <w:rPr>
          <w:rFonts w:ascii="Times New Roman" w:hAnsi="Times New Roman" w:cs="Times New Roman"/>
          <w:b/>
          <w:sz w:val="24"/>
          <w:szCs w:val="24"/>
        </w:rPr>
        <w:t>«Муниципальный округ Увинс</w:t>
      </w:r>
      <w:r w:rsidR="00DF2F50">
        <w:rPr>
          <w:rFonts w:ascii="Times New Roman" w:hAnsi="Times New Roman" w:cs="Times New Roman"/>
          <w:b/>
          <w:sz w:val="24"/>
          <w:szCs w:val="24"/>
        </w:rPr>
        <w:t>кий район Удмуртской Республики</w:t>
      </w:r>
      <w:r w:rsidRPr="009E5180">
        <w:rPr>
          <w:rFonts w:ascii="Times New Roman" w:hAnsi="Times New Roman" w:cs="Times New Roman"/>
          <w:b/>
          <w:sz w:val="24"/>
          <w:szCs w:val="24"/>
        </w:rPr>
        <w:t>» на 2021 – 2026 годы</w:t>
      </w:r>
    </w:p>
    <w:p w:rsidR="001141A5" w:rsidRPr="009E5180" w:rsidRDefault="001141A5" w:rsidP="001141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7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141"/>
        <w:gridCol w:w="1560"/>
        <w:gridCol w:w="425"/>
        <w:gridCol w:w="1984"/>
      </w:tblGrid>
      <w:tr w:rsidR="001141A5" w:rsidRPr="009E5180" w:rsidTr="00174B1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t xml:space="preserve">N </w:t>
            </w:r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br/>
            </w:r>
            <w:proofErr w:type="gramStart"/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t>п</w:t>
            </w:r>
            <w:proofErr w:type="gramEnd"/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t>/п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t>Мероприятия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t xml:space="preserve">Ответственные </w:t>
            </w:r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br/>
              <w:t>исполнители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t xml:space="preserve">Срок   </w:t>
            </w:r>
            <w:r w:rsidRPr="009E5180">
              <w:rPr>
                <w:rFonts w:ascii="Times New Roman" w:hAnsi="Times New Roman" w:cs="Times New Roman"/>
                <w:b/>
                <w:bCs/>
                <w:iCs/>
                <w:sz w:val="22"/>
                <w:szCs w:val="24"/>
              </w:rPr>
              <w:br/>
              <w:t>выполнения</w:t>
            </w:r>
          </w:p>
        </w:tc>
      </w:tr>
      <w:tr w:rsidR="001141A5" w:rsidRPr="009E5180" w:rsidTr="00174B1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изменений федерального и регионального законодательства, разработка и принятие нормативных правовых актов органов местного самоуправления муниципального образования </w:t>
            </w:r>
            <w:r w:rsidR="00DF2F50" w:rsidRPr="00DF2F50"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Увинский район Удмуртской Республики» </w:t>
            </w: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</w:t>
            </w:r>
            <w:r w:rsidR="00DF2F50" w:rsidRPr="00DF2F50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Увинский район Удмуртской Республики»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главы муниципального образования, Совета депутатов и Администрации муниципального образования </w:t>
            </w:r>
            <w:r w:rsidR="00DF2F50" w:rsidRPr="00DF2F50"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Увинский район Удмуртской Республики» </w:t>
            </w: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(далее Руководитель Аппарата)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 плану работы комиссии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комиссии по координации работы по противодействию коррупции в муниципальном образовании </w:t>
            </w:r>
            <w:r w:rsidR="00DF2F50" w:rsidRPr="00DF2F50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Увинский район Удмуртской Республики»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 плану работы комиссии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представление Главе муниципального образования </w:t>
            </w:r>
            <w:r w:rsidR="00DF2F50" w:rsidRPr="00DF2F50"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«Муниципальный округ Увинский район Удмуртской Республики» </w:t>
            </w: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отчета о состоянии мер по противодействию коррупционным   </w:t>
            </w:r>
            <w:r w:rsidRPr="009E518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проявлениям и реализации мер антикоррупционной политики                     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до 1 марта  </w:t>
            </w:r>
            <w:r w:rsidRPr="009E518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141A5" w:rsidRPr="009E5180" w:rsidTr="00174B12">
        <w:trPr>
          <w:cantSplit/>
          <w:trHeight w:val="15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Разработка планов противодействия коррупции в образовательных учреждениях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разработке планов по противодействию коррупции в подведомственных учреждениях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Организация, проведение, участие в совещаниях с муниципальными служащими по вопросам противодействия коррупции, в том числе соблюдения ограничений и запретов, исполнения обязанностей, получения подарков, получения и дачи взятки, посредничества во взяточничестве в виде штрафов, кратных сумме коммерческого подкупа или взятки, увольнения в связи с утратой доверия, о порядке проверки сведений, представляемых муниципальными служащими в соответствии с законодательством Российской Федерации о противодействии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Аппарата,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Юридический отдел,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В течение периода действия программы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реализации мер по противодействию коррупции в органах местного самоуправления муниципального образования </w:t>
            </w:r>
            <w:r w:rsidR="00DF2F50" w:rsidRPr="00DF2F50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 Увинский район Удмуртской Республики»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Рассмотрение на коллегии Администрации района вопросов, касающихся предотвращения или урегулирования конфликта интересов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after="1" w:line="280" w:lineRule="atLeast"/>
              <w:jc w:val="both"/>
            </w:pPr>
            <w:r w:rsidRPr="009E5180">
              <w:t>Подготовка и представление Главе Удмуртской Республики докладов о результатах исполнения Указа Президента Российской Федерации от 16 августа 2021 года №478 «О Национальном плане противодействия коррупции на 2021-2024 годы» и выполнения Национального плана противодействия коррупции на 2021-2024 годы.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Руководитель Аппарата</w:t>
            </w:r>
          </w:p>
          <w:p w:rsidR="001141A5" w:rsidRPr="009E5180" w:rsidRDefault="001141A5" w:rsidP="00174B12">
            <w:pPr>
              <w:jc w:val="both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Ежегодно</w:t>
            </w:r>
          </w:p>
          <w:p w:rsidR="001141A5" w:rsidRPr="009E5180" w:rsidRDefault="001141A5" w:rsidP="00174B12">
            <w:pPr>
              <w:jc w:val="both"/>
            </w:pPr>
          </w:p>
          <w:p w:rsidR="001141A5" w:rsidRPr="009E5180" w:rsidRDefault="001141A5" w:rsidP="00174B12">
            <w:pPr>
              <w:jc w:val="both"/>
            </w:pP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after="1" w:line="280" w:lineRule="atLeast"/>
              <w:jc w:val="both"/>
            </w:pPr>
            <w:r w:rsidRPr="009E5180">
              <w:t xml:space="preserve">Направление копий актов прокурорского реагирования о нарушениях антикоррупционного законодательства в Управление по вопросам противодействия коррупции Администрации Главы и Правительства Удмуртской Республики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 xml:space="preserve">Руководитель Аппарата,  юридический отдел, кадровая служба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 xml:space="preserve">При поступлении актов 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after="1" w:line="280" w:lineRule="atLeast"/>
              <w:jc w:val="both"/>
            </w:pPr>
            <w:r w:rsidRPr="009E5180">
              <w:t xml:space="preserve">Проведение мониторинга деятельности по профилактике коррупционных правонарушений в муниципальных учреждениях, а также соблюдения в них законодательства о противодействии коррупции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Кадровая служба, Управление образования, Управление культуры, молодежной политики,  физической культуры и спорта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Ежегодно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after="1" w:line="280" w:lineRule="atLeast"/>
              <w:jc w:val="both"/>
            </w:pPr>
            <w:r w:rsidRPr="009E5180">
              <w:t xml:space="preserve">Проведение анализа перечня </w:t>
            </w:r>
            <w:proofErr w:type="spellStart"/>
            <w:r w:rsidRPr="009E5180">
              <w:t>коррупционно</w:t>
            </w:r>
            <w:proofErr w:type="spellEnd"/>
            <w:r w:rsidRPr="009E5180">
              <w:t xml:space="preserve"> опасных должностей муниципальной службы органов местного самоуправления муниципального образования «Муниципальный округ Увинский район Удмуртской Республики» в рамках оценки коррупционных рисков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 xml:space="preserve">Руководитель Аппарата, Юридический отдел, Кадровая служба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 xml:space="preserve">Ежегодно </w:t>
            </w:r>
          </w:p>
        </w:tc>
      </w:tr>
      <w:tr w:rsidR="001141A5" w:rsidRPr="009E5180" w:rsidTr="00174B1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2  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Совершенствование организации деятельности в сфере закупок товаров, работ, услуг для обеспечения нужд муниципального образования, муниципального управления, бюджета и распоряжения муниципальным имуществом </w:t>
            </w:r>
          </w:p>
        </w:tc>
      </w:tr>
      <w:tr w:rsidR="001141A5" w:rsidRPr="009E5180" w:rsidTr="00174B12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процедур по реализации муниципального имущества, добросовестности, открытости, добросовестной конкуренции и объективности при выполнении функции по реализации муниципального имущества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Увинское УИЗО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При проведении конкурсов</w:t>
            </w:r>
          </w:p>
        </w:tc>
      </w:tr>
      <w:tr w:rsidR="001141A5" w:rsidRPr="009E5180" w:rsidTr="00174B12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соблюдения требований Федерального закона Федеральный закон от 05.04.2013 №44-ФЗ «О контрактной системе в сфере закупок товаров, работ, услуг для обеспечения государственных и муниципальных нужд»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экономики и проектной деятельност</w:t>
            </w: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внутренний муниципальный финансовый контроль)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проверок </w:t>
            </w:r>
          </w:p>
        </w:tc>
      </w:tr>
      <w:tr w:rsidR="001141A5" w:rsidRPr="009E5180" w:rsidTr="00174B12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Анализ итогов закупки товара, работы, услуги для обеспечения муниципальных нужд района (ежегодный) с выработкой методических рекомендаций по совершенствованию системы муниципальных закупок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Начальник отдела экономики и проектной деятельности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до 1 марта</w:t>
            </w:r>
          </w:p>
        </w:tc>
      </w:tr>
      <w:tr w:rsidR="001141A5" w:rsidRPr="009E5180" w:rsidTr="00174B12">
        <w:trPr>
          <w:cantSplit/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по назначению и сохранностью объектов муниципальной собственности, закрепленных за муниципальными унитарными предприятиями и муниципальными учреждениями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Контрольно-счетный орган,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экономики и проектной деятельност</w:t>
            </w: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внутренний муниципальный финансовый контроль),</w:t>
            </w:r>
            <w:r w:rsidRPr="009E5180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</w:t>
            </w: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Увинское УИЗО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 плану проверок</w:t>
            </w:r>
          </w:p>
        </w:tc>
      </w:tr>
      <w:tr w:rsidR="001141A5" w:rsidRPr="009E5180" w:rsidTr="00174B12">
        <w:trPr>
          <w:cantSplit/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на коллегии Администрации района вопроса об исполнении предписаний и представлений муниципальными учреждениями и предприятиями по результатам проведенных проверок финансово-хозяйственной деятельности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Контрольно-счетный орган,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экономики и проектной деятельност</w:t>
            </w: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внутренний муниципальный финансовый контроль)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1141A5" w:rsidRPr="009E5180" w:rsidTr="00174B1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Внедрение антикоррупционных механизмов в рамках реализации кадровой политики, совершенствование системы внутреннего контроля       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полноты сведений о доходах, расходах, об имуществе и обязательствах имущественного характера, представляемые муниципальными служащими и руководителями муниципальных учреждений.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служба, Управление образования, Управление культуры, молодежной политики,  физической культуры и спорта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Июнь-ноябрь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доходах, расходах, об имуществе и обязательствах имущественного характера лиц, замещающих муниципальные должности, муниципальных служащих и руководителей муниципальных учреждений.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служба,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взаимодействию с депутатами, Управление образования, Управление культуры, молодежной политики,  физической культуры и спорта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 месяца со дня окончания срока для предоставления сведений 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перечень выносимых на общее собрание коллектива вопросов по противодействию коррупции, в том числе соблюдения ограничений и запретов,  исполнения обязанностей, получения подарков и др.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информирование сотрудников органов местного самоуправления муниципального образования, а также должностных лиц подведомственных им организаций о результатах проведенных служебных проверок, обстоятельствах совершения коррупционных проступков и принятых мерах по отношению к виновным должностным лицам                             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Кадровая служба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Проверка соблюдения связанных с муниципальной службой ограничений и запретов, установленных Федеральным законом от 02.03.2007г. № 25-ФЗ «О муниципальной службе в Российской Федерации» и другими федеральными законами, в том числе достоверности предоставляемых муниципальными служащими сведений о доходах, об имуществе, принадлежащем им на праве собственности, обязательствах имущественного характера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Кадровая служба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При приеме на работу, при получении сведений о доходах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Реализация практики кадровой работы органов местного самоуправления муниципального образования «Увинский район», в соответствии с которой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и при его поощрении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структурных подразделений, Кадровая служба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При подборе кадров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Осуществление приема граждан на вакантные должности муниципальной службы преимущественно на конкурсной основе или из резерва, в том числе с учетом знаний требований Федерального закона от 25.12.2008г. № 273-ФЗ «О противодействии коррупции»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Руководители органов местного самоуправления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Кадровая служба 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аттестации муниципальных служащих в целях определения соответствия муниципального служащего замещаемой должности муниципальной службы на основе оценки его профессиональной деятельности, в том числе с учетом его знаний требований Федерального закона от 25.12.2008г. № 273-ФЗ «О противодействии коррупции»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При проведении аттестации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Размещение на официальном интернет-сайте муниципального образования «Увинский район» информации о работе Комиссии по соблюдению требований к служебному поведению муниципальных служащих и урегулированию конфликта интересов и Комиссии по координации работы по противодействию коррупции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Секретари комиссий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После проведения заседания комиссии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 xml:space="preserve">Подготовка и размещение на официальном интернет – сайте муниципального образования «Увинский район» сведений о доходах, расходах, об имуществе и обязательствах имущественного характера, представленных муниципальными служащими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До 15 мая ежегодно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Организация рассмотрения представителем нанимателя (работодателем) уведомлений муниципальных служащих о выполнении иной оплачиваемой работы в целях выявления возможного конфликта интересов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Руководитель Аппарата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ad"/>
              <w:spacing w:before="0" w:beforeAutospacing="0" w:after="0" w:afterAutospacing="0"/>
              <w:jc w:val="both"/>
            </w:pPr>
            <w:proofErr w:type="gramStart"/>
            <w:r w:rsidRPr="009E5180">
              <w:t xml:space="preserve">Информирование муниципальных служащих о возможности участия в подготовке проектов актов по вопросам противодействия коррупции и проведение при необходимости рабочих встреч (серии встреч), заседаний коллегий, соответствующих комиссий с участием представителей структурных подразделений Администрации муниципального образования «Увинский район» и Совета депутатов муниципального образования </w:t>
            </w:r>
            <w:r w:rsidR="00DF2F50" w:rsidRPr="00DF2F50">
              <w:t xml:space="preserve">«Муниципальный округ Увинский район Удмуртской Республики» </w:t>
            </w:r>
            <w:r w:rsidRPr="009E5180">
              <w:t>в целях организации обсуждения полученных предложений муниципальных служащих по проектам актов.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органов местного самоуправления муниципального образования, являющиеся инициаторами разработки правовых актов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ad"/>
              <w:spacing w:before="0" w:beforeAutospacing="0" w:after="0" w:afterAutospacing="0"/>
              <w:jc w:val="both"/>
            </w:pPr>
            <w:r w:rsidRPr="009E5180">
              <w:t>Организация регулярной ротации, в рамках которой представитель структурного подразделения (за исключением подразделения по кадрам, юридического отдела) входит в состав комиссии в течение одного года, после чего его место занимает представитель другого структурного подразделения.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Руководитель Аппарата, председатели комиссий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Ежегодно до 1 марта или в связи с кадровыми изменениями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ad"/>
              <w:spacing w:before="0" w:beforeAutospacing="0" w:after="0" w:afterAutospacing="0"/>
              <w:jc w:val="both"/>
            </w:pPr>
            <w:r w:rsidRPr="009E5180">
              <w:t>Информирование муниципальных служащих о дате предстоящего заседания комиссии и планируемых к рассмотрению на нем вопросах, а также способах направления в комиссию информации по данным вопросам.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Руководитель Аппарата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 чем за 2 дня до даты заседания комиссии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ad"/>
              <w:spacing w:before="0" w:beforeAutospacing="0" w:after="0" w:afterAutospacing="0"/>
              <w:jc w:val="both"/>
            </w:pPr>
            <w:r w:rsidRPr="009E5180">
              <w:t>Разработка (уточнение) памяток по ключевым вопросам противодействия коррупции, затрагивающим всех или большинство муниципальных служащих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Ежегодно (по мере изменения законодательства)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3.16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ad"/>
              <w:spacing w:before="0" w:beforeAutospacing="0" w:after="0" w:afterAutospacing="0"/>
              <w:jc w:val="both"/>
            </w:pPr>
            <w:r w:rsidRPr="009E5180">
              <w:t xml:space="preserve">Организация в рамках проведения конкурсных процедур анкетирования, тестирования или иных методов </w:t>
            </w:r>
            <w:proofErr w:type="gramStart"/>
            <w:r w:rsidRPr="009E5180">
              <w:t>оценки знания положений основ антикоррупционного законодательства</w:t>
            </w:r>
            <w:proofErr w:type="gramEnd"/>
            <w:r w:rsidRPr="009E5180">
              <w:t>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При проведении конкурсов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ad"/>
              <w:spacing w:before="0" w:beforeAutospacing="0" w:after="0" w:afterAutospacing="0"/>
              <w:jc w:val="both"/>
            </w:pPr>
            <w:r w:rsidRPr="009E5180">
              <w:t>Проведение вводного ознакомления с правовыми актами по вопросам противодействия коррупции для граждан, впервые пост</w:t>
            </w:r>
            <w:r w:rsidR="00DF2F50">
              <w:t>упивших на муниципальную службу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3.18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ad"/>
              <w:spacing w:before="0" w:beforeAutospacing="0" w:after="0" w:afterAutospacing="0"/>
              <w:jc w:val="both"/>
            </w:pPr>
            <w:proofErr w:type="gramStart"/>
            <w:r w:rsidRPr="009E5180">
              <w:t>Проведение регулярной работы по разъяснению исполнения требований антикоррупционного законодательства муниципальным служащими, увольняющимися с муниципальной службы, чьи должности входили в перечень, утвержденный постановлением главы муниципального образования «Муниципальный округ Увинский район Удмуртской Республики» от 14.04.2023 №11 «</w:t>
            </w:r>
            <w:r w:rsidRPr="009E5180">
              <w:rPr>
                <w:bCs/>
              </w:rPr>
              <w:t xml:space="preserve">Об утверждении перечня </w:t>
            </w:r>
            <w:proofErr w:type="spellStart"/>
            <w:r w:rsidRPr="009E5180">
              <w:rPr>
                <w:bCs/>
              </w:rPr>
              <w:t>коррупционно</w:t>
            </w:r>
            <w:proofErr w:type="spellEnd"/>
            <w:r w:rsidRPr="009E5180">
              <w:rPr>
                <w:bCs/>
              </w:rPr>
              <w:t xml:space="preserve"> опасных должностей муниципальной службы органов местного самоуправления муниципального образования «Муниципальный округ Увинский район Удмуртской Республики»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</w:t>
            </w:r>
          </w:p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left="-70" w:right="-7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При увольнении муниципального служащего с должности, включенной в перечень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3.19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jc w:val="both"/>
            </w:pPr>
            <w:r w:rsidRPr="009E5180">
              <w:t>Заполнение в электронной форме справок о доходах, расходах, об имуществе и обязательствах имущественного характера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3.20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after="1" w:line="280" w:lineRule="atLeast"/>
              <w:jc w:val="both"/>
            </w:pPr>
            <w:r w:rsidRPr="009E5180">
              <w:t xml:space="preserve">Принятие мер по повышению эффективности </w:t>
            </w:r>
            <w:proofErr w:type="gramStart"/>
            <w:r w:rsidRPr="009E5180">
              <w:t>контроля за</w:t>
            </w:r>
            <w:proofErr w:type="gramEnd"/>
            <w:r w:rsidRPr="009E5180"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 путем направления запросов, проведения анализа имеющейся информации, иных мероприятий, установленных действующим законодательством, в том числе привлечение таких лиц к ответственности в случае их несоблюдения.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after="1" w:line="280" w:lineRule="atLeast"/>
              <w:jc w:val="both"/>
            </w:pPr>
            <w:r w:rsidRPr="009E5180">
              <w:t xml:space="preserve">Организовать участие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9E5180">
              <w:t>обучение</w:t>
            </w:r>
            <w:proofErr w:type="gramEnd"/>
            <w:r w:rsidRPr="009E5180">
              <w:t xml:space="preserve"> по дополнительным профессиональным программам в области противодействия коррупции и подготовку доклада в Управление по противодействию коррупции.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Руководитель Аппарата,</w:t>
            </w:r>
          </w:p>
          <w:p w:rsidR="001141A5" w:rsidRPr="009E5180" w:rsidRDefault="001141A5" w:rsidP="00174B12">
            <w:pPr>
              <w:jc w:val="both"/>
            </w:pPr>
            <w:r w:rsidRPr="009E5180">
              <w:t>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Ежегодно</w:t>
            </w:r>
          </w:p>
          <w:p w:rsidR="001141A5" w:rsidRPr="009E5180" w:rsidRDefault="001141A5" w:rsidP="00174B12">
            <w:pPr>
              <w:jc w:val="both"/>
            </w:pPr>
          </w:p>
          <w:p w:rsidR="001141A5" w:rsidRPr="009E5180" w:rsidRDefault="001141A5" w:rsidP="00174B12">
            <w:pPr>
              <w:jc w:val="both"/>
            </w:pPr>
            <w:r w:rsidRPr="009E5180">
              <w:t>Ежегодный доклад до 01.02.</w:t>
            </w:r>
          </w:p>
          <w:p w:rsidR="001141A5" w:rsidRPr="009E5180" w:rsidRDefault="001141A5" w:rsidP="00174B12">
            <w:pPr>
              <w:jc w:val="both"/>
            </w:pP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3.22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after="1" w:line="280" w:lineRule="atLeast"/>
              <w:jc w:val="both"/>
            </w:pPr>
            <w:r w:rsidRPr="009E5180">
              <w:t>Организовать участие лиц, впервые поступивших на муниципальную службу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 и подготовку доклада в Управление по противодействию коррупции.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Руководитель Аппарата,</w:t>
            </w:r>
          </w:p>
          <w:p w:rsidR="001141A5" w:rsidRPr="009E5180" w:rsidRDefault="001141A5" w:rsidP="00174B12">
            <w:pPr>
              <w:jc w:val="both"/>
            </w:pPr>
            <w:r w:rsidRPr="009E5180">
              <w:t>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Ежегодно</w:t>
            </w:r>
          </w:p>
          <w:p w:rsidR="001141A5" w:rsidRPr="009E5180" w:rsidRDefault="001141A5" w:rsidP="00174B12">
            <w:pPr>
              <w:jc w:val="both"/>
            </w:pPr>
          </w:p>
          <w:p w:rsidR="001141A5" w:rsidRPr="009E5180" w:rsidRDefault="001141A5" w:rsidP="00174B12">
            <w:pPr>
              <w:jc w:val="both"/>
            </w:pPr>
            <w:r w:rsidRPr="009E5180">
              <w:t>Ежегодный доклад до 01.02.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proofErr w:type="gramStart"/>
            <w:r w:rsidRPr="009E5180">
              <w:t>Организовать участие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 и подготовку доклада в Управление по противодействию коррупции.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Руководитель Аппарата, кадровая служба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Ежегодно</w:t>
            </w:r>
          </w:p>
          <w:p w:rsidR="001141A5" w:rsidRPr="009E5180" w:rsidRDefault="001141A5" w:rsidP="00174B12">
            <w:pPr>
              <w:jc w:val="both"/>
            </w:pPr>
          </w:p>
          <w:p w:rsidR="001141A5" w:rsidRPr="009E5180" w:rsidRDefault="001141A5" w:rsidP="00174B12">
            <w:pPr>
              <w:jc w:val="both"/>
            </w:pPr>
            <w:r w:rsidRPr="009E5180">
              <w:t>Ежегодный доклад до 01.02.</w:t>
            </w:r>
          </w:p>
        </w:tc>
      </w:tr>
      <w:tr w:rsidR="00F028D4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8D4" w:rsidRPr="009E5180" w:rsidRDefault="00F028D4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3.24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8D4" w:rsidRPr="00F028D4" w:rsidRDefault="00F028D4" w:rsidP="00E76CC2">
            <w:pPr>
              <w:spacing w:after="1" w:line="276" w:lineRule="auto"/>
              <w:jc w:val="both"/>
              <w:rPr>
                <w:szCs w:val="22"/>
              </w:rPr>
            </w:pPr>
            <w:r w:rsidRPr="00F028D4">
              <w:rPr>
                <w:szCs w:val="22"/>
              </w:rPr>
              <w:t>Своевременное формирование личных дел лиц, замещающих муниципальные должности и должности муниципальной службы.</w:t>
            </w:r>
          </w:p>
          <w:p w:rsidR="00F028D4" w:rsidRPr="00F028D4" w:rsidRDefault="00F028D4" w:rsidP="00E76CC2">
            <w:pPr>
              <w:spacing w:after="1" w:line="276" w:lineRule="auto"/>
              <w:jc w:val="both"/>
              <w:rPr>
                <w:szCs w:val="22"/>
              </w:rPr>
            </w:pPr>
            <w:r w:rsidRPr="00F028D4">
              <w:rPr>
                <w:szCs w:val="22"/>
              </w:rPr>
              <w:t xml:space="preserve">Актуализация сведений, содержащихся в анкетах, представляемых лицами, замещающими муниципальные должности, должности муниципальной службы, при назначении на указанные должности и поступлении на такую службу, об их родственниках и свойственниках, в соответствии с формой, утвержденной Указом Президента РФ от 10.10.2024 №870 «О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      </w:r>
            <w:proofErr w:type="gramStart"/>
            <w:r w:rsidRPr="00F028D4">
              <w:rPr>
                <w:szCs w:val="22"/>
              </w:rPr>
              <w:t>Федерации</w:t>
            </w:r>
            <w:proofErr w:type="gramEnd"/>
            <w:r w:rsidRPr="00F028D4">
              <w:rPr>
                <w:szCs w:val="22"/>
              </w:rPr>
              <w:t xml:space="preserve"> и их актуализации»</w:t>
            </w:r>
            <w:bookmarkStart w:id="0" w:name="_GoBack"/>
            <w:bookmarkEnd w:id="0"/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8D4" w:rsidRPr="00F028D4" w:rsidRDefault="00F028D4" w:rsidP="00E76CC2">
            <w:pPr>
              <w:spacing w:line="276" w:lineRule="auto"/>
              <w:jc w:val="both"/>
              <w:rPr>
                <w:szCs w:val="22"/>
              </w:rPr>
            </w:pPr>
            <w:r w:rsidRPr="00F028D4">
              <w:rPr>
                <w:szCs w:val="22"/>
              </w:rPr>
              <w:t>Кадровая служба</w:t>
            </w:r>
          </w:p>
          <w:p w:rsidR="00F028D4" w:rsidRPr="00F028D4" w:rsidRDefault="00F028D4" w:rsidP="00E76CC2">
            <w:pPr>
              <w:spacing w:line="276" w:lineRule="auto"/>
              <w:jc w:val="both"/>
              <w:rPr>
                <w:szCs w:val="22"/>
              </w:rPr>
            </w:pPr>
          </w:p>
          <w:p w:rsidR="00F028D4" w:rsidRPr="00F028D4" w:rsidRDefault="00F028D4" w:rsidP="00E76CC2">
            <w:pPr>
              <w:spacing w:line="276" w:lineRule="auto"/>
              <w:jc w:val="both"/>
              <w:rPr>
                <w:szCs w:val="22"/>
              </w:rPr>
            </w:pPr>
            <w:r w:rsidRPr="00F028D4">
              <w:rPr>
                <w:szCs w:val="22"/>
              </w:rPr>
              <w:t xml:space="preserve">Муниципальные служащие </w:t>
            </w:r>
          </w:p>
          <w:p w:rsidR="00F028D4" w:rsidRPr="00F028D4" w:rsidRDefault="00F028D4" w:rsidP="00E76CC2">
            <w:pPr>
              <w:spacing w:line="276" w:lineRule="auto"/>
              <w:jc w:val="both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28D4" w:rsidRPr="00F028D4" w:rsidRDefault="00F028D4" w:rsidP="00E76CC2">
            <w:pPr>
              <w:spacing w:line="276" w:lineRule="auto"/>
              <w:jc w:val="both"/>
              <w:rPr>
                <w:szCs w:val="22"/>
              </w:rPr>
            </w:pPr>
            <w:r w:rsidRPr="00F028D4">
              <w:rPr>
                <w:szCs w:val="22"/>
              </w:rPr>
              <w:t xml:space="preserve">При приеме </w:t>
            </w:r>
          </w:p>
          <w:p w:rsidR="00F028D4" w:rsidRPr="00F028D4" w:rsidRDefault="00F028D4" w:rsidP="00E76CC2">
            <w:pPr>
              <w:spacing w:line="276" w:lineRule="auto"/>
              <w:jc w:val="both"/>
              <w:rPr>
                <w:szCs w:val="22"/>
              </w:rPr>
            </w:pPr>
          </w:p>
          <w:p w:rsidR="00F028D4" w:rsidRPr="00F028D4" w:rsidRDefault="00F028D4" w:rsidP="00E76CC2">
            <w:pPr>
              <w:spacing w:line="276" w:lineRule="auto"/>
              <w:jc w:val="both"/>
              <w:rPr>
                <w:szCs w:val="22"/>
              </w:rPr>
            </w:pPr>
          </w:p>
          <w:p w:rsidR="00F028D4" w:rsidRPr="00F028D4" w:rsidRDefault="00F028D4" w:rsidP="00E76CC2">
            <w:pPr>
              <w:spacing w:line="276" w:lineRule="auto"/>
              <w:jc w:val="both"/>
              <w:rPr>
                <w:szCs w:val="22"/>
              </w:rPr>
            </w:pPr>
            <w:r w:rsidRPr="00F028D4">
              <w:rPr>
                <w:szCs w:val="22"/>
              </w:rPr>
              <w:t>В течение 10 рабочих дней со дня, когда муниципальному служащему стало известно об указанных изменениях, не считая периода его временной нетрудоспособности, пребывания в отпуске, служебной командировке, других случаев отсутствия на службе по уважительным причинам, если иной срок не установлен федеральными законами и Указом Президента РФ от 10.10.2024 № 870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3.25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 xml:space="preserve">Осуществление </w:t>
            </w:r>
            <w:proofErr w:type="gramStart"/>
            <w:r w:rsidRPr="009E5180">
              <w:t>контроля за</w:t>
            </w:r>
            <w:proofErr w:type="gramEnd"/>
            <w:r w:rsidRPr="009E5180">
              <w:t xml:space="preserve"> реализацией требований Федерального закона от 03.12.2012 №230-ФЗ «О контроле за соответствием расходов лиц, замещающих государственные должности, и иных лиц их доходам» в отношении лиц, замещающих муниципальные должности и должности муниципальной службы.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Кадровая служба, отдел по взаимодействию с депутатами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При приеме и проведении анализа сведений о доходах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3.26</w:t>
            </w:r>
          </w:p>
        </w:tc>
        <w:tc>
          <w:tcPr>
            <w:tcW w:w="4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proofErr w:type="gramStart"/>
            <w:r w:rsidRPr="009E5180">
              <w:t xml:space="preserve">Проведение анализа исполнения гражданами, замещавшими должности муниципальной службы, включенные в перечень, утвержденный постановлением главы муниципального образования «Муниципальный округ Увинский район Удмуртской Республики» от 14.04.2023 №11 «Об утверждении перечня </w:t>
            </w:r>
            <w:proofErr w:type="spellStart"/>
            <w:r w:rsidRPr="009E5180">
              <w:t>коррупционно</w:t>
            </w:r>
            <w:proofErr w:type="spellEnd"/>
            <w:r w:rsidRPr="009E5180">
              <w:t xml:space="preserve"> опасных должностей муниципальной службы органов местного самоуправления муниципального образования «Муниципальный округ Увинский район Удмуртской Республики» и организациями обязанностей, предусмотренных статьей 12 Федерального закона «О противодействии коррупции».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Кадровая служба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1141A5" w:rsidRPr="009E5180" w:rsidTr="00174B12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и проведение антикоррупционной экспертизы муниципальных правовых актов и их проектов                              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</w:t>
            </w: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экспертизы нормативных правовых актов органов местного самоуправления муниципального образования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  и их проектов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color w:val="000000"/>
              </w:rPr>
              <w:t>Юридический отдел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color w:val="000000"/>
              </w:rPr>
              <w:t>Одновременно с проведением правовой экспертизы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</w:t>
            </w:r>
            <w:proofErr w:type="gramStart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экспертизы правоприменительных правовых актов органов местного самоуправления муниципального образования</w:t>
            </w:r>
            <w:proofErr w:type="gramEnd"/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 и их проектов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color w:val="000000"/>
              </w:rPr>
              <w:t>Юридический отдел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color w:val="000000"/>
              </w:rPr>
              <w:t>На основании решения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color w:val="000000"/>
              </w:rPr>
              <w:t>Учет методики проведения антикоррупционной экспертизы нормативных правовых актов и проектов нормативных правовых актов, утвержденной Правительством Российской Федерации, при разработке проектов муниципальных правовых актов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color w:val="000000"/>
              </w:rPr>
              <w:t>Руководители структурных подразделений,</w:t>
            </w:r>
          </w:p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color w:val="000000"/>
              </w:rPr>
              <w:t>Юридический отдел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color w:val="000000"/>
              </w:rPr>
              <w:t>При подготовке правовых актов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  <w:rPr>
                <w:b/>
              </w:rPr>
            </w:pPr>
            <w:r w:rsidRPr="009E5180">
              <w:rPr>
                <w:b/>
              </w:rPr>
              <w:t>Мероприятия по обеспечению доступности и прозрачности в деятельности</w:t>
            </w:r>
          </w:p>
          <w:p w:rsidR="001141A5" w:rsidRPr="009E5180" w:rsidRDefault="001141A5" w:rsidP="00174B12">
            <w:pPr>
              <w:spacing w:line="270" w:lineRule="atLeast"/>
              <w:jc w:val="both"/>
              <w:textAlignment w:val="baseline"/>
              <w:rPr>
                <w:color w:val="000000"/>
              </w:rPr>
            </w:pPr>
            <w:r w:rsidRPr="009E5180">
              <w:rPr>
                <w:b/>
              </w:rPr>
              <w:t>органов местного самоуправления и предотвращению должностных нарушений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 xml:space="preserve">Расширение перечня государственных и муниципальных услуг, предоставляемых Многофункциональным центром предоставления государственных и муниципальных услуг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Руководитель Аппарата, руководители структурных подразделений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По мере необходимости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Анализ актуальности реестра муниципальных услуг, внесение в него дополнений и изменений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Юридический отдел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Приведение административных регламентов предоставления муниципальных услуг в соответствие с действующим законодательством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Структурные подразделения, Юридический отдел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 xml:space="preserve">По мере необходимости 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Подготовка и предоставление главе муниципального образования информации о нарушении сроков рассмотрения и исполнения обращений граждан структурными подразделениями (должностными лицами)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 xml:space="preserve">Отдел организационной работы 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По мере необходимости</w:t>
            </w:r>
          </w:p>
        </w:tc>
      </w:tr>
      <w:tr w:rsidR="001141A5" w:rsidRPr="009E5180" w:rsidTr="00174B12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spacing w:after="1" w:line="280" w:lineRule="atLeast"/>
              <w:jc w:val="both"/>
            </w:pPr>
            <w:proofErr w:type="gramStart"/>
            <w:r w:rsidRPr="009E5180">
              <w:t xml:space="preserve">Принять меры по недопущению нецелевого использования бюджетных ассигнований бюджета, выделяемых на проведение противоэпидемических мероприятий, в том числе на противодействие распространению новой </w:t>
            </w:r>
            <w:proofErr w:type="spellStart"/>
            <w:r w:rsidRPr="009E5180">
              <w:t>коронавирусной</w:t>
            </w:r>
            <w:proofErr w:type="spellEnd"/>
            <w:r w:rsidRPr="009E5180">
              <w:t xml:space="preserve"> инфекции (COVID-19), а также на реализацию национальных проектов, предусмотренных Указом Президента Российской Федерации от 7 мая 2018 г. № 204 «О национальных целях и стратегических задачах развития Российской Федерации на период до 2024 года», обратив особое внимание на выявление</w:t>
            </w:r>
            <w:proofErr w:type="gramEnd"/>
            <w:r w:rsidRPr="009E5180">
              <w:t xml:space="preserve"> и пресечение фактов взяточничества, предоставления аффилированным коммерческим структурам неправомерных преимуществ и оказания им содействия в иной форме должностными лицами органов местного самоуправления.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 xml:space="preserve">Контрольно-счетный орган </w:t>
            </w:r>
          </w:p>
          <w:p w:rsidR="001141A5" w:rsidRPr="009E5180" w:rsidRDefault="001141A5" w:rsidP="00174B12">
            <w:pPr>
              <w:jc w:val="both"/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jc w:val="both"/>
            </w:pPr>
            <w:r w:rsidRPr="009E5180">
              <w:t>Ежегодно</w:t>
            </w:r>
          </w:p>
          <w:p w:rsidR="001141A5" w:rsidRPr="009E5180" w:rsidRDefault="001141A5" w:rsidP="00174B12">
            <w:pPr>
              <w:jc w:val="both"/>
            </w:pPr>
          </w:p>
          <w:p w:rsidR="001141A5" w:rsidRPr="009E5180" w:rsidRDefault="001141A5" w:rsidP="00174B12">
            <w:pPr>
              <w:jc w:val="both"/>
            </w:pPr>
            <w:r w:rsidRPr="009E5180">
              <w:t>Ежегодный доклад до 15.03.</w:t>
            </w:r>
          </w:p>
          <w:p w:rsidR="001141A5" w:rsidRPr="009E5180" w:rsidRDefault="001141A5" w:rsidP="00174B12">
            <w:pPr>
              <w:jc w:val="both"/>
            </w:pPr>
            <w:r w:rsidRPr="009E5180">
              <w:t>Итоговый доклад до 10.12.</w:t>
            </w:r>
          </w:p>
        </w:tc>
      </w:tr>
      <w:tr w:rsidR="001141A5" w:rsidRPr="009E5180" w:rsidTr="00174B12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6  </w:t>
            </w:r>
          </w:p>
        </w:tc>
        <w:tc>
          <w:tcPr>
            <w:tcW w:w="8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органов местного самоуправления с общественностью, установление обратной связи с получателями муниципальных услуг</w:t>
            </w:r>
          </w:p>
        </w:tc>
      </w:tr>
      <w:tr w:rsidR="001141A5" w:rsidRPr="009E5180" w:rsidTr="00174B12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r w:rsidRPr="009E5180">
              <w:t>Анализ жалоб и обращений граждан, организаций на предмет наличия в них информации о фактах коррупции со стороны лиц, замещающих муниципальные должности и муниципальных служащих.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r w:rsidRPr="009E5180">
              <w:t xml:space="preserve">Заместитель начальника отдела организационной работы, главный специалист-эксперт Территориального управления «Увинское» 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r w:rsidRPr="009E5180">
              <w:t>При поступлении жалобы, обращения</w:t>
            </w:r>
          </w:p>
        </w:tc>
      </w:tr>
      <w:tr w:rsidR="001141A5" w:rsidRPr="009E5180" w:rsidTr="00174B12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Отражение в средствах массовой информации фактов привлечения к ответственности должностных лиц за правонарушения, связанные с использованием служебного положения                                               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массовой информации   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141A5" w:rsidRPr="009E5180" w:rsidTr="00174B12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публикаций в средствах массовой информации о фактах коррупции со стороны лиц, замещающих муниципальные должности                                              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Территориального управления «Увинское»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141A5" w:rsidRPr="009E5180" w:rsidTr="00174B12">
        <w:trPr>
          <w:cantSplit/>
          <w:trHeight w:val="8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неукоснительного соблюдения правил приема граждан руководителями органов местного самоуправления муниципального образования, обобщение и освещение в средствах массовой информации материалов по итогам работы с обращениями граждан                                                  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(заместители) органов местного самоуправления, отдел организационной работы    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jc w:val="both"/>
            </w:pPr>
            <w:r w:rsidRPr="009E5180">
              <w:t>Размещение на сайте орган</w:t>
            </w:r>
            <w:r w:rsidRPr="00C842DA">
              <w:t>ов</w:t>
            </w:r>
            <w:r w:rsidRPr="009E5180">
              <w:t xml:space="preserve"> местного самоуправления муниципального образования </w:t>
            </w:r>
            <w:r w:rsidR="00DF2F50" w:rsidRPr="00DF2F50">
              <w:t xml:space="preserve">«Муниципальный округ Увинский район Удмуртской Республики» </w:t>
            </w:r>
            <w:r w:rsidRPr="009E5180">
              <w:t>раздела «Противодействие коррупции» информации о деятельности по противодействию коррупции, о принятых правовых актах в области противодействия коррупции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jc w:val="both"/>
            </w:pPr>
            <w:r w:rsidRPr="009E5180">
              <w:t>Юридический отдел</w:t>
            </w:r>
          </w:p>
          <w:p w:rsidR="001141A5" w:rsidRPr="009E5180" w:rsidRDefault="001141A5" w:rsidP="00174B12">
            <w:pPr>
              <w:autoSpaceDE w:val="0"/>
              <w:autoSpaceDN w:val="0"/>
              <w:adjustRightInd w:val="0"/>
              <w:jc w:val="both"/>
            </w:pPr>
            <w:r w:rsidRPr="009E5180">
              <w:t>Кадровая служба</w:t>
            </w:r>
          </w:p>
          <w:p w:rsidR="001141A5" w:rsidRPr="009E5180" w:rsidRDefault="001141A5" w:rsidP="00174B12">
            <w:pPr>
              <w:autoSpaceDE w:val="0"/>
              <w:autoSpaceDN w:val="0"/>
              <w:adjustRightInd w:val="0"/>
              <w:jc w:val="both"/>
            </w:pPr>
            <w:r w:rsidRPr="009E5180">
              <w:t>Отдел информатизации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jc w:val="both"/>
            </w:pPr>
            <w:r w:rsidRPr="009E5180">
              <w:t>В установленные для размещения информации сроки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ind w:right="-32"/>
              <w:jc w:val="both"/>
            </w:pPr>
            <w:r w:rsidRPr="009E5180">
              <w:t>6.6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jc w:val="both"/>
            </w:pPr>
            <w:r w:rsidRPr="009E5180">
              <w:t>Обеспечение доступа граждан и организаций к информации о деятельности путем размещения её на сайте, при проведении встреч с населением района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jc w:val="both"/>
            </w:pPr>
            <w:r w:rsidRPr="009E5180">
              <w:t>Руководители структурных подразделений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ind w:right="-70"/>
              <w:jc w:val="both"/>
            </w:pPr>
            <w:r w:rsidRPr="009E5180">
              <w:t>Постоянно</w:t>
            </w:r>
          </w:p>
        </w:tc>
      </w:tr>
      <w:tr w:rsidR="001141A5" w:rsidRPr="009E5180" w:rsidTr="00174B12">
        <w:trPr>
          <w:cantSplit/>
          <w:trHeight w:val="7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autoSpaceDE w:val="0"/>
              <w:autoSpaceDN w:val="0"/>
              <w:adjustRightInd w:val="0"/>
              <w:ind w:right="-32"/>
              <w:jc w:val="both"/>
            </w:pPr>
            <w:r w:rsidRPr="009E5180">
              <w:t>6.8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1A5" w:rsidRPr="009E5180" w:rsidRDefault="001141A5" w:rsidP="00174B12">
            <w:pPr>
              <w:pStyle w:val="ad"/>
              <w:spacing w:before="0" w:beforeAutospacing="0" w:after="0" w:afterAutospacing="0"/>
              <w:jc w:val="both"/>
            </w:pPr>
            <w:r w:rsidRPr="009E5180">
              <w:t>Обеспечение функционирования электронного почтового ящика на официальном сайте «Обратная связь» для приема сообщений о фактах коррупции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информатизации 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Размещение на официальном сайте информации о проведении публичных слушаний и иной информации о жизнедеятельности района, правах и законных интересах жителей, в целях установления общественного контроля и налаживания контакта населения с органами местного самоуправления.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Главный специалист-эксперт Территориального управления «Увинское», Отдел информатизации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Постоянно</w:t>
            </w:r>
          </w:p>
        </w:tc>
      </w:tr>
      <w:tr w:rsidR="001141A5" w:rsidRPr="009E5180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0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Анализ публикаций в социальных сетях и размещение ответов, комментариев на вопросы и обозначенные темы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Главный специалист-эксперт Территориального управления «Увинское», Отдел организационной работы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  <w:r w:rsidRPr="009E5180">
              <w:t>Постоянно</w:t>
            </w: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</w:tc>
      </w:tr>
      <w:tr w:rsidR="001141A5" w:rsidRPr="00FF68B1" w:rsidTr="00174B12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</w:tcBorders>
          </w:tcPr>
          <w:p w:rsidR="001141A5" w:rsidRPr="009E5180" w:rsidRDefault="001141A5" w:rsidP="00174B12">
            <w:pPr>
              <w:pStyle w:val="ConsPlusNormal"/>
              <w:ind w:right="-3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</w:tcBorders>
          </w:tcPr>
          <w:p w:rsidR="001141A5" w:rsidRPr="009E5180" w:rsidRDefault="001141A5" w:rsidP="00174B12">
            <w:pPr>
              <w:widowControl w:val="0"/>
              <w:adjustRightInd w:val="0"/>
              <w:jc w:val="both"/>
            </w:pPr>
          </w:p>
        </w:tc>
      </w:tr>
    </w:tbl>
    <w:p w:rsidR="008A719D" w:rsidRPr="00FF68B1" w:rsidRDefault="001141A5" w:rsidP="001141A5">
      <w:pPr>
        <w:jc w:val="center"/>
      </w:pPr>
      <w:r>
        <w:t>__________________________________________________________</w:t>
      </w:r>
    </w:p>
    <w:sectPr w:rsidR="008A719D" w:rsidRPr="00FF68B1">
      <w:pgSz w:w="11906" w:h="16838"/>
      <w:pgMar w:top="1134" w:right="850" w:bottom="709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7DA6"/>
    <w:multiLevelType w:val="hybridMultilevel"/>
    <w:tmpl w:val="4D204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80F7693"/>
    <w:multiLevelType w:val="multilevel"/>
    <w:tmpl w:val="6180C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02B6A69"/>
    <w:multiLevelType w:val="multilevel"/>
    <w:tmpl w:val="23F4C13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E3"/>
    <w:rsid w:val="00001E25"/>
    <w:rsid w:val="00007CB9"/>
    <w:rsid w:val="00080500"/>
    <w:rsid w:val="00086597"/>
    <w:rsid w:val="000C3FE3"/>
    <w:rsid w:val="000D6F34"/>
    <w:rsid w:val="000F63C6"/>
    <w:rsid w:val="00107222"/>
    <w:rsid w:val="001141A5"/>
    <w:rsid w:val="001223B0"/>
    <w:rsid w:val="00132771"/>
    <w:rsid w:val="0014044B"/>
    <w:rsid w:val="00171C56"/>
    <w:rsid w:val="001D6FF5"/>
    <w:rsid w:val="001D7001"/>
    <w:rsid w:val="001F6D9F"/>
    <w:rsid w:val="00246F07"/>
    <w:rsid w:val="002648C0"/>
    <w:rsid w:val="00297765"/>
    <w:rsid w:val="002F569E"/>
    <w:rsid w:val="003103C8"/>
    <w:rsid w:val="003212CE"/>
    <w:rsid w:val="00334FF2"/>
    <w:rsid w:val="003544E0"/>
    <w:rsid w:val="00371CE7"/>
    <w:rsid w:val="00375F31"/>
    <w:rsid w:val="003978EF"/>
    <w:rsid w:val="00474BB9"/>
    <w:rsid w:val="0048760E"/>
    <w:rsid w:val="004E4824"/>
    <w:rsid w:val="005513E8"/>
    <w:rsid w:val="00566986"/>
    <w:rsid w:val="00576E24"/>
    <w:rsid w:val="00596367"/>
    <w:rsid w:val="006F6880"/>
    <w:rsid w:val="00797D46"/>
    <w:rsid w:val="007F7A85"/>
    <w:rsid w:val="00843F90"/>
    <w:rsid w:val="0087119B"/>
    <w:rsid w:val="008A719D"/>
    <w:rsid w:val="00900498"/>
    <w:rsid w:val="00992B13"/>
    <w:rsid w:val="009C7531"/>
    <w:rsid w:val="009F18D8"/>
    <w:rsid w:val="009F4A44"/>
    <w:rsid w:val="00A825AB"/>
    <w:rsid w:val="00AA5527"/>
    <w:rsid w:val="00AD15FA"/>
    <w:rsid w:val="00B06F5F"/>
    <w:rsid w:val="00BA28C5"/>
    <w:rsid w:val="00BA5E9E"/>
    <w:rsid w:val="00BF2B5D"/>
    <w:rsid w:val="00C41E64"/>
    <w:rsid w:val="00D420D4"/>
    <w:rsid w:val="00D56354"/>
    <w:rsid w:val="00D71EBC"/>
    <w:rsid w:val="00DB4755"/>
    <w:rsid w:val="00DF0B80"/>
    <w:rsid w:val="00DF2F50"/>
    <w:rsid w:val="00DF4E58"/>
    <w:rsid w:val="00E12934"/>
    <w:rsid w:val="00E5399E"/>
    <w:rsid w:val="00E609DE"/>
    <w:rsid w:val="00ED2F9E"/>
    <w:rsid w:val="00EE653F"/>
    <w:rsid w:val="00F028D4"/>
    <w:rsid w:val="00F03509"/>
    <w:rsid w:val="00FC349C"/>
    <w:rsid w:val="00FC3850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438E"/>
    <w:pPr>
      <w:keepNext/>
      <w:jc w:val="center"/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7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8543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a0"/>
    <w:uiPriority w:val="99"/>
    <w:qFormat/>
    <w:rsid w:val="0085438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8543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447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unhideWhenUsed/>
    <w:rsid w:val="003B0D12"/>
    <w:rPr>
      <w:rFonts w:ascii="Times New Roman" w:hAnsi="Times New Roman" w:cs="Times New Roman"/>
      <w:color w:val="0000FF"/>
      <w:u w:val="single"/>
    </w:rPr>
  </w:style>
  <w:style w:type="character" w:customStyle="1" w:styleId="ListLabel1">
    <w:name w:val="ListLabel 1"/>
    <w:qFormat/>
    <w:rPr>
      <w:color w:val="auto"/>
      <w:sz w:val="28"/>
      <w:szCs w:val="28"/>
      <w:shd w:val="clear" w:color="auto" w:fill="FFFFFF"/>
    </w:rPr>
  </w:style>
  <w:style w:type="character" w:customStyle="1" w:styleId="ListLabel2">
    <w:name w:val="ListLabel 2"/>
    <w:qFormat/>
    <w:rPr>
      <w:rFonts w:eastAsiaTheme="majorEastAsia"/>
      <w:color w:val="auto"/>
      <w:sz w:val="28"/>
      <w:szCs w:val="28"/>
      <w:shd w:val="clear" w:color="auto" w:fill="FFFFFF"/>
    </w:rPr>
  </w:style>
  <w:style w:type="character" w:customStyle="1" w:styleId="ListLabel45">
    <w:name w:val="ListLabel 45"/>
    <w:qFormat/>
    <w:rPr>
      <w:color w:val="auto"/>
      <w:sz w:val="28"/>
      <w:szCs w:val="28"/>
      <w:highlight w:val="white"/>
    </w:rPr>
  </w:style>
  <w:style w:type="character" w:customStyle="1" w:styleId="ListLabel41">
    <w:name w:val="ListLabel 41"/>
    <w:qFormat/>
    <w:rPr>
      <w:color w:val="auto"/>
      <w:sz w:val="28"/>
      <w:szCs w:val="28"/>
      <w:u w:val="none"/>
    </w:rPr>
  </w:style>
  <w:style w:type="character" w:customStyle="1" w:styleId="ListLabel46">
    <w:name w:val="ListLabel 46"/>
    <w:qFormat/>
    <w:rPr>
      <w:rFonts w:ascii="Times New Roman" w:eastAsiaTheme="majorEastAsia" w:hAnsi="Times New Roman" w:cs="Times New Roman"/>
      <w:color w:val="auto"/>
      <w:sz w:val="28"/>
      <w:szCs w:val="28"/>
      <w:highlight w:val="white"/>
      <w:u w:val="none"/>
    </w:rPr>
  </w:style>
  <w:style w:type="character" w:customStyle="1" w:styleId="ListLabel47">
    <w:name w:val="ListLabel 47"/>
    <w:qFormat/>
    <w:rPr>
      <w:color w:val="auto"/>
      <w:sz w:val="28"/>
      <w:szCs w:val="28"/>
      <w:highlight w:val="white"/>
    </w:rPr>
  </w:style>
  <w:style w:type="character" w:customStyle="1" w:styleId="ListLabel48">
    <w:name w:val="ListLabel 48"/>
    <w:qFormat/>
    <w:rPr>
      <w:color w:val="auto"/>
      <w:sz w:val="28"/>
      <w:szCs w:val="28"/>
      <w:u w:val="none"/>
    </w:rPr>
  </w:style>
  <w:style w:type="character" w:customStyle="1" w:styleId="ListLabel49">
    <w:name w:val="ListLabel 49"/>
    <w:qFormat/>
    <w:rPr>
      <w:rFonts w:ascii="Times New Roman" w:eastAsiaTheme="majorEastAsia" w:hAnsi="Times New Roman" w:cs="Times New Roman"/>
      <w:color w:val="auto"/>
      <w:sz w:val="28"/>
      <w:szCs w:val="28"/>
      <w:highlight w:val="white"/>
      <w:u w:val="none"/>
    </w:rPr>
  </w:style>
  <w:style w:type="character" w:customStyle="1" w:styleId="ListLabel50">
    <w:name w:val="ListLabel 50"/>
    <w:qFormat/>
    <w:rPr>
      <w:color w:val="auto"/>
      <w:sz w:val="28"/>
      <w:szCs w:val="28"/>
      <w:highlight w:val="white"/>
    </w:rPr>
  </w:style>
  <w:style w:type="character" w:customStyle="1" w:styleId="ListLabel51">
    <w:name w:val="ListLabel 51"/>
    <w:qFormat/>
    <w:rPr>
      <w:color w:val="auto"/>
      <w:sz w:val="28"/>
      <w:szCs w:val="28"/>
      <w:u w:val="none"/>
    </w:rPr>
  </w:style>
  <w:style w:type="character" w:customStyle="1" w:styleId="ListLabel52">
    <w:name w:val="ListLabel 52"/>
    <w:qFormat/>
    <w:rPr>
      <w:rFonts w:ascii="Times New Roman" w:eastAsiaTheme="majorEastAsia" w:hAnsi="Times New Roman" w:cs="Times New Roman"/>
      <w:color w:val="auto"/>
      <w:sz w:val="28"/>
      <w:szCs w:val="28"/>
      <w:highlight w:val="white"/>
      <w:u w:val="none"/>
    </w:rPr>
  </w:style>
  <w:style w:type="character" w:customStyle="1" w:styleId="ListLabel53">
    <w:name w:val="ListLabel 53"/>
    <w:qFormat/>
    <w:rPr>
      <w:color w:val="auto"/>
      <w:sz w:val="28"/>
      <w:szCs w:val="28"/>
      <w:highlight w:val="white"/>
    </w:rPr>
  </w:style>
  <w:style w:type="character" w:customStyle="1" w:styleId="ListLabel54">
    <w:name w:val="ListLabel 54"/>
    <w:qFormat/>
    <w:rPr>
      <w:color w:val="auto"/>
      <w:sz w:val="28"/>
      <w:szCs w:val="28"/>
      <w:u w:val="none"/>
    </w:rPr>
  </w:style>
  <w:style w:type="character" w:customStyle="1" w:styleId="ListLabel55">
    <w:name w:val="ListLabel 55"/>
    <w:qFormat/>
    <w:rPr>
      <w:rFonts w:ascii="Times New Roman" w:eastAsiaTheme="majorEastAsia" w:hAnsi="Times New Roman" w:cs="Times New Roman"/>
      <w:color w:val="auto"/>
      <w:sz w:val="28"/>
      <w:szCs w:val="28"/>
      <w:highlight w:val="white"/>
      <w:u w:val="non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uiPriority w:val="99"/>
    <w:rsid w:val="0085438E"/>
    <w:rPr>
      <w:sz w:val="28"/>
      <w:szCs w:val="28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99"/>
    <w:qFormat/>
    <w:rsid w:val="0085438E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85438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056DCA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uiPriority w:val="99"/>
    <w:qFormat/>
    <w:rsid w:val="00BC71DC"/>
    <w:pPr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</w:pPr>
  </w:style>
  <w:style w:type="table" w:styleId="ac">
    <w:name w:val="Table Grid"/>
    <w:basedOn w:val="a1"/>
    <w:uiPriority w:val="59"/>
    <w:rsid w:val="003147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8A71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Cs w:val="20"/>
      <w:lang w:eastAsia="ru-RU"/>
    </w:rPr>
  </w:style>
  <w:style w:type="paragraph" w:styleId="ad">
    <w:name w:val="Normal (Web)"/>
    <w:basedOn w:val="a"/>
    <w:uiPriority w:val="99"/>
    <w:rsid w:val="008A719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438E"/>
    <w:pPr>
      <w:keepNext/>
      <w:jc w:val="center"/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7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8543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 Знак"/>
    <w:basedOn w:val="a0"/>
    <w:uiPriority w:val="99"/>
    <w:qFormat/>
    <w:rsid w:val="0085438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85438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C447C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unhideWhenUsed/>
    <w:rsid w:val="003B0D12"/>
    <w:rPr>
      <w:rFonts w:ascii="Times New Roman" w:hAnsi="Times New Roman" w:cs="Times New Roman"/>
      <w:color w:val="0000FF"/>
      <w:u w:val="single"/>
    </w:rPr>
  </w:style>
  <w:style w:type="character" w:customStyle="1" w:styleId="ListLabel1">
    <w:name w:val="ListLabel 1"/>
    <w:qFormat/>
    <w:rPr>
      <w:color w:val="auto"/>
      <w:sz w:val="28"/>
      <w:szCs w:val="28"/>
      <w:shd w:val="clear" w:color="auto" w:fill="FFFFFF"/>
    </w:rPr>
  </w:style>
  <w:style w:type="character" w:customStyle="1" w:styleId="ListLabel2">
    <w:name w:val="ListLabel 2"/>
    <w:qFormat/>
    <w:rPr>
      <w:rFonts w:eastAsiaTheme="majorEastAsia"/>
      <w:color w:val="auto"/>
      <w:sz w:val="28"/>
      <w:szCs w:val="28"/>
      <w:shd w:val="clear" w:color="auto" w:fill="FFFFFF"/>
    </w:rPr>
  </w:style>
  <w:style w:type="character" w:customStyle="1" w:styleId="ListLabel45">
    <w:name w:val="ListLabel 45"/>
    <w:qFormat/>
    <w:rPr>
      <w:color w:val="auto"/>
      <w:sz w:val="28"/>
      <w:szCs w:val="28"/>
      <w:highlight w:val="white"/>
    </w:rPr>
  </w:style>
  <w:style w:type="character" w:customStyle="1" w:styleId="ListLabel41">
    <w:name w:val="ListLabel 41"/>
    <w:qFormat/>
    <w:rPr>
      <w:color w:val="auto"/>
      <w:sz w:val="28"/>
      <w:szCs w:val="28"/>
      <w:u w:val="none"/>
    </w:rPr>
  </w:style>
  <w:style w:type="character" w:customStyle="1" w:styleId="ListLabel46">
    <w:name w:val="ListLabel 46"/>
    <w:qFormat/>
    <w:rPr>
      <w:rFonts w:ascii="Times New Roman" w:eastAsiaTheme="majorEastAsia" w:hAnsi="Times New Roman" w:cs="Times New Roman"/>
      <w:color w:val="auto"/>
      <w:sz w:val="28"/>
      <w:szCs w:val="28"/>
      <w:highlight w:val="white"/>
      <w:u w:val="none"/>
    </w:rPr>
  </w:style>
  <w:style w:type="character" w:customStyle="1" w:styleId="ListLabel47">
    <w:name w:val="ListLabel 47"/>
    <w:qFormat/>
    <w:rPr>
      <w:color w:val="auto"/>
      <w:sz w:val="28"/>
      <w:szCs w:val="28"/>
      <w:highlight w:val="white"/>
    </w:rPr>
  </w:style>
  <w:style w:type="character" w:customStyle="1" w:styleId="ListLabel48">
    <w:name w:val="ListLabel 48"/>
    <w:qFormat/>
    <w:rPr>
      <w:color w:val="auto"/>
      <w:sz w:val="28"/>
      <w:szCs w:val="28"/>
      <w:u w:val="none"/>
    </w:rPr>
  </w:style>
  <w:style w:type="character" w:customStyle="1" w:styleId="ListLabel49">
    <w:name w:val="ListLabel 49"/>
    <w:qFormat/>
    <w:rPr>
      <w:rFonts w:ascii="Times New Roman" w:eastAsiaTheme="majorEastAsia" w:hAnsi="Times New Roman" w:cs="Times New Roman"/>
      <w:color w:val="auto"/>
      <w:sz w:val="28"/>
      <w:szCs w:val="28"/>
      <w:highlight w:val="white"/>
      <w:u w:val="none"/>
    </w:rPr>
  </w:style>
  <w:style w:type="character" w:customStyle="1" w:styleId="ListLabel50">
    <w:name w:val="ListLabel 50"/>
    <w:qFormat/>
    <w:rPr>
      <w:color w:val="auto"/>
      <w:sz w:val="28"/>
      <w:szCs w:val="28"/>
      <w:highlight w:val="white"/>
    </w:rPr>
  </w:style>
  <w:style w:type="character" w:customStyle="1" w:styleId="ListLabel51">
    <w:name w:val="ListLabel 51"/>
    <w:qFormat/>
    <w:rPr>
      <w:color w:val="auto"/>
      <w:sz w:val="28"/>
      <w:szCs w:val="28"/>
      <w:u w:val="none"/>
    </w:rPr>
  </w:style>
  <w:style w:type="character" w:customStyle="1" w:styleId="ListLabel52">
    <w:name w:val="ListLabel 52"/>
    <w:qFormat/>
    <w:rPr>
      <w:rFonts w:ascii="Times New Roman" w:eastAsiaTheme="majorEastAsia" w:hAnsi="Times New Roman" w:cs="Times New Roman"/>
      <w:color w:val="auto"/>
      <w:sz w:val="28"/>
      <w:szCs w:val="28"/>
      <w:highlight w:val="white"/>
      <w:u w:val="none"/>
    </w:rPr>
  </w:style>
  <w:style w:type="character" w:customStyle="1" w:styleId="ListLabel53">
    <w:name w:val="ListLabel 53"/>
    <w:qFormat/>
    <w:rPr>
      <w:color w:val="auto"/>
      <w:sz w:val="28"/>
      <w:szCs w:val="28"/>
      <w:highlight w:val="white"/>
    </w:rPr>
  </w:style>
  <w:style w:type="character" w:customStyle="1" w:styleId="ListLabel54">
    <w:name w:val="ListLabel 54"/>
    <w:qFormat/>
    <w:rPr>
      <w:color w:val="auto"/>
      <w:sz w:val="28"/>
      <w:szCs w:val="28"/>
      <w:u w:val="none"/>
    </w:rPr>
  </w:style>
  <w:style w:type="character" w:customStyle="1" w:styleId="ListLabel55">
    <w:name w:val="ListLabel 55"/>
    <w:qFormat/>
    <w:rPr>
      <w:rFonts w:ascii="Times New Roman" w:eastAsiaTheme="majorEastAsia" w:hAnsi="Times New Roman" w:cs="Times New Roman"/>
      <w:color w:val="auto"/>
      <w:sz w:val="28"/>
      <w:szCs w:val="28"/>
      <w:highlight w:val="white"/>
      <w:u w:val="non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uiPriority w:val="99"/>
    <w:rsid w:val="0085438E"/>
    <w:rPr>
      <w:sz w:val="28"/>
      <w:szCs w:val="28"/>
    </w:r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99"/>
    <w:qFormat/>
    <w:rsid w:val="0085438E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85438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056DCA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uiPriority w:val="99"/>
    <w:qFormat/>
    <w:rsid w:val="00BC71DC"/>
    <w:pPr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</w:pPr>
  </w:style>
  <w:style w:type="table" w:styleId="ac">
    <w:name w:val="Table Grid"/>
    <w:basedOn w:val="a1"/>
    <w:uiPriority w:val="59"/>
    <w:rsid w:val="0031478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8A719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Cs w:val="20"/>
      <w:lang w:eastAsia="ru-RU"/>
    </w:rPr>
  </w:style>
  <w:style w:type="paragraph" w:styleId="ad">
    <w:name w:val="Normal (Web)"/>
    <w:basedOn w:val="a"/>
    <w:uiPriority w:val="99"/>
    <w:rsid w:val="008A719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EB3015A08C10DCE6B07D16333C45FC774CF4291C32D36EF460CC6D72F87CD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37AAD-33CA-49D0-8424-FA3FCE2F7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19</Pages>
  <Words>5672</Words>
  <Characters>32331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Поздеева В.А.</dc:creator>
  <cp:lastModifiedBy>User</cp:lastModifiedBy>
  <cp:revision>11</cp:revision>
  <cp:lastPrinted>2024-12-18T07:12:00Z</cp:lastPrinted>
  <dcterms:created xsi:type="dcterms:W3CDTF">2025-01-09T07:46:00Z</dcterms:created>
  <dcterms:modified xsi:type="dcterms:W3CDTF">2025-08-07T07:52:00Z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